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D9F2AE" w14:textId="08B9C029" w:rsidR="00641A4B" w:rsidRPr="00634BF7" w:rsidRDefault="00C31532" w:rsidP="00634BF7">
      <w:pPr>
        <w:spacing w:line="360" w:lineRule="auto"/>
        <w:rPr>
          <w:b/>
          <w:bCs/>
          <w:szCs w:val="24"/>
          <w:u w:val="single"/>
        </w:rPr>
      </w:pPr>
      <w:r>
        <w:rPr>
          <w:b/>
          <w:bCs/>
          <w:szCs w:val="24"/>
          <w:u w:val="single"/>
        </w:rPr>
        <w:t>Eviction Resources</w:t>
      </w:r>
    </w:p>
    <w:p w14:paraId="20958873" w14:textId="1843073E" w:rsidR="002D3FE6" w:rsidRPr="00141259" w:rsidRDefault="003920D2" w:rsidP="002D3FE6">
      <w:pPr>
        <w:spacing w:line="360" w:lineRule="auto"/>
        <w:rPr>
          <w:b/>
          <w:szCs w:val="24"/>
        </w:rPr>
      </w:pPr>
      <w:r>
        <w:rPr>
          <w:b/>
          <w:bCs/>
          <w:szCs w:val="24"/>
          <w:u w:val="single"/>
        </w:rPr>
        <w:t>Legal Resources</w:t>
      </w:r>
    </w:p>
    <w:p w14:paraId="7E49AC5F" w14:textId="546E241D" w:rsidR="00AD72EE" w:rsidRPr="00AD72EE" w:rsidRDefault="00AD72EE" w:rsidP="00AD72EE">
      <w:pPr>
        <w:pStyle w:val="ListParagraph"/>
        <w:numPr>
          <w:ilvl w:val="0"/>
          <w:numId w:val="3"/>
        </w:numPr>
        <w:spacing w:line="360" w:lineRule="auto"/>
        <w:rPr>
          <w:szCs w:val="24"/>
        </w:rPr>
      </w:pPr>
      <w:r w:rsidRPr="00AD72EE">
        <w:rPr>
          <w:szCs w:val="24"/>
        </w:rPr>
        <w:t xml:space="preserve">TN Alliance for Legal Services - Visit at </w:t>
      </w:r>
      <w:hyperlink r:id="rId7" w:history="1">
        <w:r w:rsidRPr="00AD72EE">
          <w:rPr>
            <w:rStyle w:val="Hyperlink"/>
            <w:szCs w:val="24"/>
          </w:rPr>
          <w:t>https://www.help4tn.org/</w:t>
        </w:r>
      </w:hyperlink>
    </w:p>
    <w:p w14:paraId="0079720C" w14:textId="77777777" w:rsidR="00AD72EE" w:rsidRDefault="0024486C" w:rsidP="00AD72EE">
      <w:pPr>
        <w:pStyle w:val="ListParagraph"/>
        <w:numPr>
          <w:ilvl w:val="1"/>
          <w:numId w:val="3"/>
        </w:numPr>
        <w:spacing w:line="360" w:lineRule="auto"/>
        <w:rPr>
          <w:szCs w:val="24"/>
        </w:rPr>
      </w:pPr>
      <w:r w:rsidRPr="000557D6">
        <w:rPr>
          <w:szCs w:val="24"/>
        </w:rPr>
        <w:t>Hel</w:t>
      </w:r>
      <w:r w:rsidR="00AD72EE">
        <w:rPr>
          <w:szCs w:val="24"/>
        </w:rPr>
        <w:t>p4TN Call Line at 1-844-HELP4TN</w:t>
      </w:r>
    </w:p>
    <w:p w14:paraId="48353EBD" w14:textId="690F806C" w:rsidR="0024486C" w:rsidRPr="000557D6" w:rsidRDefault="00AD72EE" w:rsidP="00AD72EE">
      <w:pPr>
        <w:pStyle w:val="ListParagraph"/>
        <w:numPr>
          <w:ilvl w:val="1"/>
          <w:numId w:val="3"/>
        </w:numPr>
        <w:spacing w:line="360" w:lineRule="auto"/>
        <w:rPr>
          <w:szCs w:val="24"/>
        </w:rPr>
      </w:pPr>
      <w:r>
        <w:rPr>
          <w:szCs w:val="24"/>
        </w:rPr>
        <w:t xml:space="preserve">Visit at </w:t>
      </w:r>
      <w:hyperlink r:id="rId8" w:history="1">
        <w:r w:rsidR="0024486C" w:rsidRPr="000557D6">
          <w:rPr>
            <w:rStyle w:val="Hyperlink"/>
            <w:szCs w:val="24"/>
          </w:rPr>
          <w:t>https://www.help4tn.org/</w:t>
        </w:r>
      </w:hyperlink>
    </w:p>
    <w:p w14:paraId="2975FB7D" w14:textId="1F3A771A" w:rsidR="00141259" w:rsidRPr="00141259" w:rsidRDefault="0024486C" w:rsidP="00141259">
      <w:pPr>
        <w:pStyle w:val="ListParagraph"/>
        <w:numPr>
          <w:ilvl w:val="0"/>
          <w:numId w:val="3"/>
        </w:numPr>
        <w:spacing w:line="360" w:lineRule="auto"/>
        <w:rPr>
          <w:rStyle w:val="Hyperlink"/>
          <w:color w:val="auto"/>
          <w:szCs w:val="24"/>
          <w:u w:val="none"/>
        </w:rPr>
      </w:pPr>
      <w:r w:rsidRPr="000557D6">
        <w:rPr>
          <w:szCs w:val="24"/>
        </w:rPr>
        <w:t>Legal Aid Society o</w:t>
      </w:r>
      <w:r w:rsidR="00AD72EE">
        <w:rPr>
          <w:szCs w:val="24"/>
        </w:rPr>
        <w:t xml:space="preserve">f Middle TN – </w:t>
      </w:r>
      <w:r w:rsidRPr="000557D6">
        <w:rPr>
          <w:szCs w:val="24"/>
        </w:rPr>
        <w:t xml:space="preserve"> visit </w:t>
      </w:r>
      <w:hyperlink r:id="rId9" w:history="1">
        <w:r w:rsidRPr="000557D6">
          <w:rPr>
            <w:rStyle w:val="Hyperlink"/>
            <w:szCs w:val="24"/>
          </w:rPr>
          <w:t>www.las.org</w:t>
        </w:r>
      </w:hyperlink>
      <w:r w:rsidR="00141259">
        <w:rPr>
          <w:rStyle w:val="Hyperlink"/>
          <w:szCs w:val="24"/>
        </w:rPr>
        <w:t xml:space="preserve"> </w:t>
      </w:r>
    </w:p>
    <w:p w14:paraId="0DFED082" w14:textId="31FEE97E" w:rsidR="00141259" w:rsidRDefault="00803ED6" w:rsidP="00641A4B">
      <w:pPr>
        <w:pStyle w:val="ListParagraph"/>
        <w:numPr>
          <w:ilvl w:val="0"/>
          <w:numId w:val="3"/>
        </w:numPr>
        <w:spacing w:line="360" w:lineRule="auto"/>
        <w:rPr>
          <w:szCs w:val="24"/>
        </w:rPr>
      </w:pPr>
      <w:r>
        <w:rPr>
          <w:szCs w:val="24"/>
        </w:rPr>
        <w:t>West Tennessee Legal Services</w:t>
      </w:r>
      <w:r w:rsidR="00641A4B">
        <w:rPr>
          <w:szCs w:val="24"/>
        </w:rPr>
        <w:t xml:space="preserve"> </w:t>
      </w:r>
      <w:r w:rsidR="00AD72EE">
        <w:rPr>
          <w:szCs w:val="24"/>
        </w:rPr>
        <w:t>–</w:t>
      </w:r>
      <w:r w:rsidR="00641A4B">
        <w:rPr>
          <w:szCs w:val="24"/>
        </w:rPr>
        <w:t xml:space="preserve"> </w:t>
      </w:r>
      <w:r w:rsidR="00AD72EE">
        <w:rPr>
          <w:szCs w:val="24"/>
        </w:rPr>
        <w:t xml:space="preserve">visit </w:t>
      </w:r>
      <w:hyperlink r:id="rId10" w:history="1">
        <w:r w:rsidR="00641A4B" w:rsidRPr="00EF6C13">
          <w:rPr>
            <w:rStyle w:val="Hyperlink"/>
            <w:szCs w:val="24"/>
          </w:rPr>
          <w:t>https://www.wtls.org/</w:t>
        </w:r>
      </w:hyperlink>
      <w:r w:rsidR="00641A4B">
        <w:rPr>
          <w:szCs w:val="24"/>
        </w:rPr>
        <w:t xml:space="preserve"> </w:t>
      </w:r>
    </w:p>
    <w:p w14:paraId="11F15043" w14:textId="0A4B196B" w:rsidR="00803ED6" w:rsidRDefault="00803ED6" w:rsidP="00641A4B">
      <w:pPr>
        <w:pStyle w:val="ListParagraph"/>
        <w:numPr>
          <w:ilvl w:val="0"/>
          <w:numId w:val="3"/>
        </w:numPr>
        <w:spacing w:line="360" w:lineRule="auto"/>
        <w:rPr>
          <w:szCs w:val="24"/>
        </w:rPr>
      </w:pPr>
      <w:r>
        <w:rPr>
          <w:szCs w:val="24"/>
        </w:rPr>
        <w:t>Memphis Area Legal Services</w:t>
      </w:r>
      <w:r w:rsidR="00641A4B">
        <w:rPr>
          <w:szCs w:val="24"/>
        </w:rPr>
        <w:t xml:space="preserve"> </w:t>
      </w:r>
      <w:r w:rsidR="00AD72EE">
        <w:rPr>
          <w:szCs w:val="24"/>
        </w:rPr>
        <w:t>– visit</w:t>
      </w:r>
      <w:r w:rsidR="00641A4B">
        <w:rPr>
          <w:szCs w:val="24"/>
        </w:rPr>
        <w:t xml:space="preserve"> </w:t>
      </w:r>
      <w:hyperlink r:id="rId11" w:history="1">
        <w:r w:rsidR="00641A4B" w:rsidRPr="00EF6C13">
          <w:rPr>
            <w:rStyle w:val="Hyperlink"/>
            <w:szCs w:val="24"/>
          </w:rPr>
          <w:t>https://malsi.org/</w:t>
        </w:r>
      </w:hyperlink>
      <w:r w:rsidR="00641A4B">
        <w:rPr>
          <w:szCs w:val="24"/>
        </w:rPr>
        <w:t xml:space="preserve"> </w:t>
      </w:r>
    </w:p>
    <w:p w14:paraId="0FBA1042" w14:textId="3DA85821" w:rsidR="00803ED6" w:rsidRPr="00803ED6" w:rsidRDefault="00803ED6" w:rsidP="00641A4B">
      <w:pPr>
        <w:pStyle w:val="ListParagraph"/>
        <w:numPr>
          <w:ilvl w:val="0"/>
          <w:numId w:val="3"/>
        </w:numPr>
        <w:spacing w:line="360" w:lineRule="auto"/>
        <w:rPr>
          <w:szCs w:val="24"/>
        </w:rPr>
      </w:pPr>
      <w:r>
        <w:rPr>
          <w:szCs w:val="24"/>
        </w:rPr>
        <w:t>Legal Aid of East Tennessee</w:t>
      </w:r>
      <w:r w:rsidR="00641A4B">
        <w:rPr>
          <w:szCs w:val="24"/>
        </w:rPr>
        <w:t xml:space="preserve"> </w:t>
      </w:r>
      <w:r w:rsidR="00AD72EE">
        <w:rPr>
          <w:szCs w:val="24"/>
        </w:rPr>
        <w:t>– visit</w:t>
      </w:r>
      <w:r w:rsidR="00641A4B">
        <w:rPr>
          <w:szCs w:val="24"/>
        </w:rPr>
        <w:t xml:space="preserve"> </w:t>
      </w:r>
      <w:hyperlink r:id="rId12" w:history="1">
        <w:r w:rsidR="00641A4B" w:rsidRPr="00EF6C13">
          <w:rPr>
            <w:rStyle w:val="Hyperlink"/>
            <w:szCs w:val="24"/>
          </w:rPr>
          <w:t>https://www.laet.org/</w:t>
        </w:r>
      </w:hyperlink>
      <w:r w:rsidR="00641A4B">
        <w:rPr>
          <w:szCs w:val="24"/>
        </w:rPr>
        <w:t xml:space="preserve"> </w:t>
      </w:r>
    </w:p>
    <w:p w14:paraId="0D2E114B" w14:textId="77777777" w:rsidR="0024486C" w:rsidRPr="002D3FE6" w:rsidRDefault="0024486C" w:rsidP="002D3FE6">
      <w:pPr>
        <w:spacing w:line="360" w:lineRule="auto"/>
        <w:rPr>
          <w:szCs w:val="24"/>
        </w:rPr>
      </w:pPr>
    </w:p>
    <w:p w14:paraId="1EFC9FA3" w14:textId="41CDB84B" w:rsidR="002D3FE6" w:rsidRPr="00383C84" w:rsidRDefault="00DB4CC4" w:rsidP="00383C84">
      <w:pPr>
        <w:spacing w:line="360" w:lineRule="auto"/>
        <w:rPr>
          <w:szCs w:val="24"/>
        </w:rPr>
      </w:pPr>
      <w:r w:rsidRPr="00383C84">
        <w:rPr>
          <w:b/>
          <w:szCs w:val="24"/>
          <w:u w:val="single"/>
        </w:rPr>
        <w:t>THDA</w:t>
      </w:r>
    </w:p>
    <w:p w14:paraId="340D7F39" w14:textId="01177389" w:rsidR="00DB4CC4" w:rsidRDefault="00DB4CC4" w:rsidP="00DB4CC4">
      <w:pPr>
        <w:pStyle w:val="ListParagraph"/>
        <w:numPr>
          <w:ilvl w:val="0"/>
          <w:numId w:val="4"/>
        </w:numPr>
        <w:spacing w:line="360" w:lineRule="auto"/>
        <w:rPr>
          <w:szCs w:val="24"/>
        </w:rPr>
      </w:pPr>
      <w:r>
        <w:rPr>
          <w:szCs w:val="24"/>
        </w:rPr>
        <w:t>LIHEAP (Low Income Home Energy Assistance Program</w:t>
      </w:r>
    </w:p>
    <w:p w14:paraId="7D5A024E" w14:textId="4FC441FC" w:rsidR="00DB4CC4" w:rsidRDefault="00DB4CC4" w:rsidP="00DB4CC4">
      <w:pPr>
        <w:pStyle w:val="ListParagraph"/>
        <w:numPr>
          <w:ilvl w:val="1"/>
          <w:numId w:val="4"/>
        </w:numPr>
        <w:spacing w:line="360" w:lineRule="auto"/>
        <w:rPr>
          <w:szCs w:val="24"/>
        </w:rPr>
      </w:pPr>
      <w:r>
        <w:rPr>
          <w:szCs w:val="24"/>
        </w:rPr>
        <w:t>The Purpose of LIHEAP is to provide Financial Assistance to low income households for their home energy costs</w:t>
      </w:r>
      <w:r w:rsidR="002A65FF">
        <w:rPr>
          <w:szCs w:val="24"/>
        </w:rPr>
        <w:t>.</w:t>
      </w:r>
    </w:p>
    <w:p w14:paraId="4FF8A2ED" w14:textId="50621E93" w:rsidR="00DB4CC4" w:rsidRDefault="00DB4CC4" w:rsidP="00DB4CC4">
      <w:pPr>
        <w:pStyle w:val="ListParagraph"/>
        <w:numPr>
          <w:ilvl w:val="1"/>
          <w:numId w:val="4"/>
        </w:numPr>
        <w:spacing w:line="360" w:lineRule="auto"/>
        <w:rPr>
          <w:szCs w:val="24"/>
        </w:rPr>
      </w:pPr>
      <w:r>
        <w:rPr>
          <w:szCs w:val="24"/>
        </w:rPr>
        <w:t xml:space="preserve">More info at </w:t>
      </w:r>
      <w:hyperlink r:id="rId13" w:history="1">
        <w:r w:rsidRPr="00EF6C13">
          <w:rPr>
            <w:rStyle w:val="Hyperlink"/>
            <w:szCs w:val="24"/>
          </w:rPr>
          <w:t>https://thda.org/help-for-homeowners/energy-assistance-programs</w:t>
        </w:r>
      </w:hyperlink>
      <w:r>
        <w:rPr>
          <w:szCs w:val="24"/>
        </w:rPr>
        <w:t xml:space="preserve"> </w:t>
      </w:r>
    </w:p>
    <w:p w14:paraId="4C985473" w14:textId="62C3115D" w:rsidR="00383C84" w:rsidRDefault="00383C84" w:rsidP="00DB4CC4">
      <w:pPr>
        <w:pStyle w:val="ListParagraph"/>
        <w:numPr>
          <w:ilvl w:val="1"/>
          <w:numId w:val="4"/>
        </w:numPr>
        <w:spacing w:line="360" w:lineRule="auto"/>
        <w:rPr>
          <w:szCs w:val="24"/>
        </w:rPr>
      </w:pPr>
      <w:r>
        <w:rPr>
          <w:szCs w:val="24"/>
        </w:rPr>
        <w:t>Tags: Utility Assistance; Individual</w:t>
      </w:r>
    </w:p>
    <w:p w14:paraId="5F3BC4EB" w14:textId="7EDE8FF0" w:rsidR="00DB4CC4" w:rsidRDefault="00DB4CC4" w:rsidP="00DB4CC4">
      <w:pPr>
        <w:pStyle w:val="ListParagraph"/>
        <w:numPr>
          <w:ilvl w:val="0"/>
          <w:numId w:val="4"/>
        </w:numPr>
        <w:spacing w:line="360" w:lineRule="auto"/>
        <w:rPr>
          <w:szCs w:val="24"/>
        </w:rPr>
      </w:pPr>
      <w:r>
        <w:rPr>
          <w:szCs w:val="24"/>
        </w:rPr>
        <w:t>Emergency Solutions Grants</w:t>
      </w:r>
      <w:r w:rsidR="002A65FF">
        <w:rPr>
          <w:szCs w:val="24"/>
        </w:rPr>
        <w:t xml:space="preserve"> (ESG)</w:t>
      </w:r>
    </w:p>
    <w:p w14:paraId="0ABAEFC8" w14:textId="0FD74714" w:rsidR="002A65FF" w:rsidRDefault="002A65FF" w:rsidP="002A65FF">
      <w:pPr>
        <w:pStyle w:val="ListParagraph"/>
        <w:numPr>
          <w:ilvl w:val="1"/>
          <w:numId w:val="4"/>
        </w:numPr>
        <w:spacing w:line="360" w:lineRule="auto"/>
        <w:rPr>
          <w:szCs w:val="24"/>
        </w:rPr>
      </w:pPr>
      <w:r w:rsidRPr="002A65FF">
        <w:rPr>
          <w:szCs w:val="24"/>
        </w:rPr>
        <w:t>ESG CARES Act allocations are to be used to help prevent, prepare for, and respond to the coronavirus pandemic (COVID-19) among individuals or families who are homeless, receiving homeless assistance, to support additional homeless assistance, and/or homelessness prevention activities to mitigate the impacts of COVID-19.</w:t>
      </w:r>
    </w:p>
    <w:p w14:paraId="11489FD2" w14:textId="408D8294" w:rsidR="00DB4CC4" w:rsidRDefault="00DB4CC4" w:rsidP="002A65FF">
      <w:pPr>
        <w:pStyle w:val="ListParagraph"/>
        <w:numPr>
          <w:ilvl w:val="1"/>
          <w:numId w:val="4"/>
        </w:numPr>
        <w:spacing w:line="360" w:lineRule="auto"/>
        <w:rPr>
          <w:szCs w:val="24"/>
        </w:rPr>
      </w:pPr>
      <w:r>
        <w:rPr>
          <w:szCs w:val="24"/>
        </w:rPr>
        <w:t xml:space="preserve">More info at </w:t>
      </w:r>
      <w:hyperlink r:id="rId14" w:history="1">
        <w:r w:rsidR="002A65FF" w:rsidRPr="00EF6C13">
          <w:rPr>
            <w:rStyle w:val="Hyperlink"/>
            <w:szCs w:val="24"/>
          </w:rPr>
          <w:t>https://th</w:t>
        </w:r>
        <w:r w:rsidR="002A65FF" w:rsidRPr="00EF6C13">
          <w:rPr>
            <w:rStyle w:val="Hyperlink"/>
            <w:szCs w:val="24"/>
          </w:rPr>
          <w:t>d</w:t>
        </w:r>
        <w:r w:rsidR="002A65FF" w:rsidRPr="00EF6C13">
          <w:rPr>
            <w:rStyle w:val="Hyperlink"/>
            <w:szCs w:val="24"/>
          </w:rPr>
          <w:t>a.org/government-nonprofit-pa</w:t>
        </w:r>
        <w:r w:rsidR="002A65FF" w:rsidRPr="00EF6C13">
          <w:rPr>
            <w:rStyle w:val="Hyperlink"/>
            <w:szCs w:val="24"/>
          </w:rPr>
          <w:t>r</w:t>
        </w:r>
        <w:r w:rsidR="002A65FF" w:rsidRPr="00EF6C13">
          <w:rPr>
            <w:rStyle w:val="Hyperlink"/>
            <w:szCs w:val="24"/>
          </w:rPr>
          <w:t>tners/emergency-solution-grants-esg-program</w:t>
        </w:r>
      </w:hyperlink>
      <w:r w:rsidR="002A65FF">
        <w:rPr>
          <w:szCs w:val="24"/>
        </w:rPr>
        <w:t xml:space="preserve"> </w:t>
      </w:r>
    </w:p>
    <w:p w14:paraId="1AFCAE78" w14:textId="77777777" w:rsidR="00140010" w:rsidRDefault="00140010" w:rsidP="002A65FF">
      <w:pPr>
        <w:pStyle w:val="ListParagraph"/>
        <w:numPr>
          <w:ilvl w:val="1"/>
          <w:numId w:val="4"/>
        </w:numPr>
        <w:spacing w:line="360" w:lineRule="auto"/>
        <w:rPr>
          <w:szCs w:val="24"/>
        </w:rPr>
      </w:pPr>
      <w:r>
        <w:rPr>
          <w:szCs w:val="24"/>
        </w:rPr>
        <w:t xml:space="preserve">Contacts: </w:t>
      </w:r>
    </w:p>
    <w:p w14:paraId="0A075243" w14:textId="6ABDF613" w:rsidR="00140010" w:rsidRDefault="00140010" w:rsidP="00140010">
      <w:pPr>
        <w:pStyle w:val="ListParagraph"/>
        <w:numPr>
          <w:ilvl w:val="2"/>
          <w:numId w:val="4"/>
        </w:numPr>
        <w:spacing w:line="360" w:lineRule="auto"/>
        <w:rPr>
          <w:szCs w:val="24"/>
        </w:rPr>
      </w:pPr>
      <w:r>
        <w:rPr>
          <w:szCs w:val="24"/>
        </w:rPr>
        <w:t xml:space="preserve">Cynthia Peraza, Director, Community Programs – </w:t>
      </w:r>
      <w:hyperlink r:id="rId15" w:history="1">
        <w:r w:rsidRPr="00EF6C13">
          <w:rPr>
            <w:rStyle w:val="Hyperlink"/>
            <w:szCs w:val="24"/>
          </w:rPr>
          <w:t>cperaza@thda.org</w:t>
        </w:r>
      </w:hyperlink>
      <w:r>
        <w:rPr>
          <w:szCs w:val="24"/>
        </w:rPr>
        <w:t xml:space="preserve"> </w:t>
      </w:r>
    </w:p>
    <w:p w14:paraId="62C0D6C8" w14:textId="0968D131" w:rsidR="00140010" w:rsidRDefault="00641A4B" w:rsidP="00140010">
      <w:pPr>
        <w:pStyle w:val="ListParagraph"/>
        <w:numPr>
          <w:ilvl w:val="2"/>
          <w:numId w:val="4"/>
        </w:numPr>
        <w:spacing w:line="360" w:lineRule="auto"/>
        <w:rPr>
          <w:szCs w:val="24"/>
        </w:rPr>
      </w:pPr>
      <w:r>
        <w:rPr>
          <w:szCs w:val="24"/>
        </w:rPr>
        <w:t xml:space="preserve">Shay Grier, Lead Coordinator of Homelessness Programs – </w:t>
      </w:r>
      <w:hyperlink r:id="rId16" w:history="1">
        <w:r w:rsidRPr="00EF6C13">
          <w:rPr>
            <w:rStyle w:val="Hyperlink"/>
            <w:szCs w:val="24"/>
          </w:rPr>
          <w:t>sgrier@thda.org</w:t>
        </w:r>
      </w:hyperlink>
      <w:r>
        <w:rPr>
          <w:szCs w:val="24"/>
        </w:rPr>
        <w:t xml:space="preserve"> </w:t>
      </w:r>
    </w:p>
    <w:p w14:paraId="3BC9BFC8" w14:textId="1299AFBE" w:rsidR="00383C84" w:rsidRDefault="00383C84" w:rsidP="002A65FF">
      <w:pPr>
        <w:pStyle w:val="ListParagraph"/>
        <w:numPr>
          <w:ilvl w:val="1"/>
          <w:numId w:val="4"/>
        </w:numPr>
        <w:spacing w:line="360" w:lineRule="auto"/>
        <w:rPr>
          <w:szCs w:val="24"/>
        </w:rPr>
      </w:pPr>
      <w:r>
        <w:rPr>
          <w:szCs w:val="24"/>
        </w:rPr>
        <w:t xml:space="preserve">Tags: </w:t>
      </w:r>
      <w:r w:rsidR="001A2719">
        <w:rPr>
          <w:szCs w:val="24"/>
        </w:rPr>
        <w:t>Housing</w:t>
      </w:r>
      <w:r>
        <w:rPr>
          <w:szCs w:val="24"/>
        </w:rPr>
        <w:t xml:space="preserve"> Assistance; Homeless; Individual; Grant</w:t>
      </w:r>
    </w:p>
    <w:p w14:paraId="360BA29B" w14:textId="0E4DA0EB" w:rsidR="002A65FF" w:rsidRDefault="002A65FF" w:rsidP="002A65FF">
      <w:pPr>
        <w:pStyle w:val="ListParagraph"/>
        <w:numPr>
          <w:ilvl w:val="0"/>
          <w:numId w:val="4"/>
        </w:numPr>
        <w:spacing w:line="360" w:lineRule="auto"/>
        <w:rPr>
          <w:szCs w:val="24"/>
        </w:rPr>
      </w:pPr>
      <w:r>
        <w:rPr>
          <w:szCs w:val="24"/>
        </w:rPr>
        <w:t xml:space="preserve">THDA Resources for Non-Profits and other Government Organizations </w:t>
      </w:r>
    </w:p>
    <w:p w14:paraId="3A9DB0B0" w14:textId="407ECB07" w:rsidR="002A65FF" w:rsidRDefault="002A65FF" w:rsidP="002A65FF">
      <w:pPr>
        <w:pStyle w:val="ListParagraph"/>
        <w:numPr>
          <w:ilvl w:val="1"/>
          <w:numId w:val="4"/>
        </w:numPr>
        <w:spacing w:line="360" w:lineRule="auto"/>
        <w:rPr>
          <w:szCs w:val="24"/>
        </w:rPr>
      </w:pPr>
      <w:r>
        <w:rPr>
          <w:szCs w:val="24"/>
        </w:rPr>
        <w:t xml:space="preserve">Find additional resources at </w:t>
      </w:r>
      <w:hyperlink r:id="rId17" w:history="1">
        <w:r w:rsidRPr="00EF6C13">
          <w:rPr>
            <w:rStyle w:val="Hyperlink"/>
            <w:szCs w:val="24"/>
          </w:rPr>
          <w:t>https://thda.org/government-nonprofit-partners</w:t>
        </w:r>
      </w:hyperlink>
      <w:r>
        <w:rPr>
          <w:szCs w:val="24"/>
        </w:rPr>
        <w:t xml:space="preserve"> </w:t>
      </w:r>
    </w:p>
    <w:p w14:paraId="0963D3A5" w14:textId="20D4427C" w:rsidR="00140010" w:rsidRPr="00140010" w:rsidRDefault="00383C84" w:rsidP="00140010">
      <w:pPr>
        <w:pStyle w:val="ListParagraph"/>
        <w:numPr>
          <w:ilvl w:val="1"/>
          <w:numId w:val="4"/>
        </w:numPr>
        <w:spacing w:line="360" w:lineRule="auto"/>
        <w:rPr>
          <w:szCs w:val="24"/>
        </w:rPr>
      </w:pPr>
      <w:r>
        <w:rPr>
          <w:szCs w:val="24"/>
        </w:rPr>
        <w:t>Tags: Organization Resources; Grant</w:t>
      </w:r>
    </w:p>
    <w:p w14:paraId="3D203B6B" w14:textId="55E51DA2" w:rsidR="00E74776" w:rsidRPr="00E74776" w:rsidRDefault="00E74776" w:rsidP="00E74776">
      <w:pPr>
        <w:spacing w:line="360" w:lineRule="auto"/>
        <w:rPr>
          <w:b/>
          <w:szCs w:val="24"/>
          <w:u w:val="single"/>
        </w:rPr>
      </w:pPr>
      <w:r w:rsidRPr="00E74776">
        <w:rPr>
          <w:b/>
          <w:szCs w:val="24"/>
          <w:u w:val="single"/>
        </w:rPr>
        <w:lastRenderedPageBreak/>
        <w:t>Department of Mental Health &amp; Substance Abuse Services</w:t>
      </w:r>
    </w:p>
    <w:p w14:paraId="0FF3A1F1" w14:textId="1BB01C52" w:rsidR="00E74776" w:rsidRDefault="00E74776" w:rsidP="00E74776">
      <w:pPr>
        <w:pStyle w:val="ListParagraph"/>
        <w:numPr>
          <w:ilvl w:val="0"/>
          <w:numId w:val="5"/>
        </w:numPr>
        <w:spacing w:line="360" w:lineRule="auto"/>
        <w:rPr>
          <w:szCs w:val="24"/>
        </w:rPr>
      </w:pPr>
      <w:r w:rsidRPr="00E74776">
        <w:rPr>
          <w:szCs w:val="24"/>
        </w:rPr>
        <w:t>Projects for Assistance in Transition from Homelessness (PATH)</w:t>
      </w:r>
    </w:p>
    <w:p w14:paraId="51AEA665" w14:textId="1A5CFA8E" w:rsidR="00E74776" w:rsidRDefault="00E74776" w:rsidP="00E74776">
      <w:pPr>
        <w:pStyle w:val="ListParagraph"/>
        <w:numPr>
          <w:ilvl w:val="1"/>
          <w:numId w:val="5"/>
        </w:numPr>
        <w:spacing w:line="360" w:lineRule="auto"/>
        <w:rPr>
          <w:szCs w:val="24"/>
        </w:rPr>
      </w:pPr>
      <w:r w:rsidRPr="00E74776">
        <w:rPr>
          <w:szCs w:val="24"/>
        </w:rPr>
        <w:t xml:space="preserve">A federal grant program to assist individuals experiencing homelessness who have mental illness or co-occurring disorders; the program funds community-based outreach services to connect individuals to mental health, substance abuse, case management, and other support services as well as limited </w:t>
      </w:r>
      <w:r w:rsidRPr="00C31532">
        <w:rPr>
          <w:b/>
          <w:szCs w:val="24"/>
        </w:rPr>
        <w:t>housing services.</w:t>
      </w:r>
    </w:p>
    <w:p w14:paraId="7C04DE24" w14:textId="4DD4A4F8" w:rsidR="00E74776" w:rsidRDefault="00E74776" w:rsidP="00E74776">
      <w:pPr>
        <w:pStyle w:val="ListParagraph"/>
        <w:numPr>
          <w:ilvl w:val="1"/>
          <w:numId w:val="5"/>
        </w:numPr>
        <w:spacing w:line="360" w:lineRule="auto"/>
        <w:rPr>
          <w:szCs w:val="24"/>
        </w:rPr>
      </w:pPr>
      <w:r>
        <w:rPr>
          <w:szCs w:val="24"/>
        </w:rPr>
        <w:t xml:space="preserve">Find out more at </w:t>
      </w:r>
      <w:hyperlink r:id="rId18" w:history="1">
        <w:r w:rsidRPr="00EF6C13">
          <w:rPr>
            <w:rStyle w:val="Hyperlink"/>
            <w:szCs w:val="24"/>
          </w:rPr>
          <w:t>https://www.tn.gov/behavioral-health/housing/path.html</w:t>
        </w:r>
      </w:hyperlink>
      <w:r>
        <w:rPr>
          <w:szCs w:val="24"/>
        </w:rPr>
        <w:t xml:space="preserve"> </w:t>
      </w:r>
    </w:p>
    <w:p w14:paraId="04B11381" w14:textId="5548C3C3" w:rsidR="00E74776" w:rsidRDefault="00E74776" w:rsidP="00E74776">
      <w:pPr>
        <w:pStyle w:val="ListParagraph"/>
        <w:numPr>
          <w:ilvl w:val="1"/>
          <w:numId w:val="5"/>
        </w:numPr>
        <w:spacing w:line="360" w:lineRule="auto"/>
        <w:rPr>
          <w:szCs w:val="24"/>
        </w:rPr>
      </w:pPr>
      <w:r>
        <w:rPr>
          <w:szCs w:val="24"/>
        </w:rPr>
        <w:t>Tags: Homeless; Individual</w:t>
      </w:r>
    </w:p>
    <w:p w14:paraId="70750081" w14:textId="79BB0618" w:rsidR="00E74776" w:rsidRPr="00E74776" w:rsidRDefault="00E74776" w:rsidP="00E74776">
      <w:pPr>
        <w:pStyle w:val="ListParagraph"/>
        <w:numPr>
          <w:ilvl w:val="0"/>
          <w:numId w:val="5"/>
        </w:numPr>
        <w:spacing w:line="360" w:lineRule="auto"/>
        <w:rPr>
          <w:szCs w:val="24"/>
        </w:rPr>
      </w:pPr>
      <w:r>
        <w:rPr>
          <w:szCs w:val="24"/>
        </w:rPr>
        <w:t>Other Housing Resources</w:t>
      </w:r>
    </w:p>
    <w:p w14:paraId="60EF4501" w14:textId="79AEE763" w:rsidR="00E74776" w:rsidRDefault="00E74776" w:rsidP="00960360">
      <w:pPr>
        <w:pStyle w:val="ListParagraph"/>
        <w:numPr>
          <w:ilvl w:val="1"/>
          <w:numId w:val="5"/>
        </w:numPr>
        <w:spacing w:line="360" w:lineRule="auto"/>
        <w:rPr>
          <w:szCs w:val="24"/>
        </w:rPr>
      </w:pPr>
      <w:r>
        <w:rPr>
          <w:szCs w:val="24"/>
        </w:rPr>
        <w:t xml:space="preserve">Find other mental health housing resources and grants at </w:t>
      </w:r>
      <w:hyperlink r:id="rId19" w:history="1">
        <w:r w:rsidR="00960360" w:rsidRPr="00EF6C13">
          <w:rPr>
            <w:rStyle w:val="Hyperlink"/>
            <w:szCs w:val="24"/>
          </w:rPr>
          <w:t>https://www.tn.gov/behavioral-health/housing.html</w:t>
        </w:r>
      </w:hyperlink>
      <w:r w:rsidR="00960360">
        <w:rPr>
          <w:szCs w:val="24"/>
        </w:rPr>
        <w:t xml:space="preserve"> </w:t>
      </w:r>
    </w:p>
    <w:p w14:paraId="2F49C0D5" w14:textId="2D1B7C19" w:rsidR="00E74776" w:rsidRPr="00140010" w:rsidRDefault="00E74776" w:rsidP="00140010">
      <w:pPr>
        <w:pStyle w:val="ListParagraph"/>
        <w:numPr>
          <w:ilvl w:val="1"/>
          <w:numId w:val="5"/>
        </w:numPr>
        <w:spacing w:line="360" w:lineRule="auto"/>
        <w:rPr>
          <w:szCs w:val="24"/>
        </w:rPr>
      </w:pPr>
      <w:r>
        <w:rPr>
          <w:szCs w:val="24"/>
        </w:rPr>
        <w:t>Tags: Organizational Resources; Homeless; Individual</w:t>
      </w:r>
    </w:p>
    <w:p w14:paraId="63A5F83B" w14:textId="423F4614" w:rsidR="00AF3FD1" w:rsidRDefault="00E74776" w:rsidP="00C973E7">
      <w:pPr>
        <w:spacing w:line="360" w:lineRule="auto"/>
        <w:rPr>
          <w:szCs w:val="24"/>
        </w:rPr>
      </w:pPr>
      <w:r>
        <w:rPr>
          <w:b/>
          <w:szCs w:val="24"/>
          <w:u w:val="single"/>
        </w:rPr>
        <w:t>Department of Human Services</w:t>
      </w:r>
    </w:p>
    <w:p w14:paraId="1B87AEA6" w14:textId="20B4F456" w:rsidR="000673F0" w:rsidRDefault="001A2719" w:rsidP="000673F0">
      <w:pPr>
        <w:pStyle w:val="ListParagraph"/>
        <w:numPr>
          <w:ilvl w:val="0"/>
          <w:numId w:val="8"/>
        </w:numPr>
        <w:spacing w:line="360" w:lineRule="auto"/>
        <w:rPr>
          <w:szCs w:val="24"/>
        </w:rPr>
      </w:pPr>
      <w:r>
        <w:rPr>
          <w:szCs w:val="24"/>
        </w:rPr>
        <w:t>Tennessee Community CARES Program</w:t>
      </w:r>
    </w:p>
    <w:p w14:paraId="6A2B2021" w14:textId="56CB6C52" w:rsidR="007835F7" w:rsidRPr="00140010" w:rsidRDefault="00140010" w:rsidP="00140010">
      <w:pPr>
        <w:pStyle w:val="ListParagraph"/>
        <w:numPr>
          <w:ilvl w:val="1"/>
          <w:numId w:val="8"/>
        </w:numPr>
        <w:spacing w:line="360" w:lineRule="auto"/>
        <w:rPr>
          <w:szCs w:val="24"/>
        </w:rPr>
      </w:pPr>
      <w:r>
        <w:rPr>
          <w:szCs w:val="24"/>
        </w:rPr>
        <w:t xml:space="preserve">CARES had </w:t>
      </w:r>
      <w:r w:rsidR="007835F7" w:rsidRPr="007835F7">
        <w:rPr>
          <w:szCs w:val="24"/>
        </w:rPr>
        <w:t>$150 Million in Coronavirus Relief Funds Available for Tennessee Non-Profits</w:t>
      </w:r>
      <w:r>
        <w:rPr>
          <w:szCs w:val="24"/>
        </w:rPr>
        <w:t xml:space="preserve">. Applications were due during August.  </w:t>
      </w:r>
      <w:r w:rsidRPr="00140010">
        <w:rPr>
          <w:szCs w:val="24"/>
        </w:rPr>
        <w:t>Many</w:t>
      </w:r>
      <w:r>
        <w:rPr>
          <w:szCs w:val="24"/>
        </w:rPr>
        <w:t xml:space="preserve"> grantees are providing housing </w:t>
      </w:r>
      <w:r w:rsidRPr="00140010">
        <w:rPr>
          <w:szCs w:val="24"/>
        </w:rPr>
        <w:t>support, mortgage</w:t>
      </w:r>
      <w:r w:rsidRPr="00140010">
        <w:rPr>
          <w:szCs w:val="24"/>
        </w:rPr>
        <w:t xml:space="preserve">/rental/utilities assistance, financial </w:t>
      </w:r>
      <w:r w:rsidRPr="00140010">
        <w:rPr>
          <w:szCs w:val="24"/>
        </w:rPr>
        <w:t>assistance,</w:t>
      </w:r>
      <w:r>
        <w:rPr>
          <w:szCs w:val="24"/>
        </w:rPr>
        <w:t xml:space="preserve"> </w:t>
      </w:r>
      <w:r w:rsidRPr="00140010">
        <w:rPr>
          <w:szCs w:val="24"/>
        </w:rPr>
        <w:t>and</w:t>
      </w:r>
      <w:r w:rsidRPr="00140010">
        <w:rPr>
          <w:szCs w:val="24"/>
        </w:rPr>
        <w:t xml:space="preserve"> other wraparound supports to </w:t>
      </w:r>
      <w:r w:rsidRPr="00140010">
        <w:rPr>
          <w:szCs w:val="24"/>
        </w:rPr>
        <w:t>Tennesseans impacted</w:t>
      </w:r>
      <w:r w:rsidRPr="00140010">
        <w:rPr>
          <w:szCs w:val="24"/>
        </w:rPr>
        <w:t xml:space="preserve"> by COVID</w:t>
      </w:r>
      <w:r>
        <w:rPr>
          <w:szCs w:val="24"/>
        </w:rPr>
        <w:t>-</w:t>
      </w:r>
      <w:r w:rsidRPr="00140010">
        <w:rPr>
          <w:szCs w:val="24"/>
        </w:rPr>
        <w:t>19.</w:t>
      </w:r>
    </w:p>
    <w:p w14:paraId="10762D4F" w14:textId="00C26AD4" w:rsidR="001A2719" w:rsidRDefault="001A2719" w:rsidP="007835F7">
      <w:pPr>
        <w:pStyle w:val="ListParagraph"/>
        <w:numPr>
          <w:ilvl w:val="1"/>
          <w:numId w:val="8"/>
        </w:numPr>
        <w:spacing w:line="360" w:lineRule="auto"/>
        <w:rPr>
          <w:szCs w:val="24"/>
        </w:rPr>
      </w:pPr>
      <w:r>
        <w:rPr>
          <w:szCs w:val="24"/>
        </w:rPr>
        <w:t>F</w:t>
      </w:r>
      <w:r w:rsidR="007835F7">
        <w:rPr>
          <w:szCs w:val="24"/>
        </w:rPr>
        <w:t>ind more info</w:t>
      </w:r>
      <w:r w:rsidR="00140010">
        <w:rPr>
          <w:szCs w:val="24"/>
        </w:rPr>
        <w:t xml:space="preserve"> and all of the grantees</w:t>
      </w:r>
      <w:r w:rsidR="007835F7">
        <w:rPr>
          <w:szCs w:val="24"/>
        </w:rPr>
        <w:t xml:space="preserve"> at </w:t>
      </w:r>
      <w:hyperlink r:id="rId20" w:history="1">
        <w:r w:rsidR="007835F7" w:rsidRPr="00EF6C13">
          <w:rPr>
            <w:rStyle w:val="Hyperlink"/>
            <w:szCs w:val="24"/>
          </w:rPr>
          <w:t>https://www.tn.g</w:t>
        </w:r>
        <w:r w:rsidR="007835F7" w:rsidRPr="00EF6C13">
          <w:rPr>
            <w:rStyle w:val="Hyperlink"/>
            <w:szCs w:val="24"/>
          </w:rPr>
          <w:t>o</w:t>
        </w:r>
        <w:r w:rsidR="007835F7" w:rsidRPr="00EF6C13">
          <w:rPr>
            <w:rStyle w:val="Hyperlink"/>
            <w:szCs w:val="24"/>
          </w:rPr>
          <w:t>v/humanservices/tennessee-community-cares-program.html</w:t>
        </w:r>
      </w:hyperlink>
      <w:r w:rsidR="007835F7">
        <w:rPr>
          <w:szCs w:val="24"/>
        </w:rPr>
        <w:t xml:space="preserve"> </w:t>
      </w:r>
    </w:p>
    <w:p w14:paraId="590E4967" w14:textId="17523A9B" w:rsidR="001A2719" w:rsidRDefault="001A2719" w:rsidP="001A2719">
      <w:pPr>
        <w:pStyle w:val="ListParagraph"/>
        <w:numPr>
          <w:ilvl w:val="1"/>
          <w:numId w:val="8"/>
        </w:numPr>
        <w:spacing w:line="360" w:lineRule="auto"/>
        <w:rPr>
          <w:szCs w:val="24"/>
        </w:rPr>
      </w:pPr>
      <w:r>
        <w:rPr>
          <w:szCs w:val="24"/>
        </w:rPr>
        <w:t>Tags: CARES; Individual; Housing Assistance</w:t>
      </w:r>
    </w:p>
    <w:p w14:paraId="63F44435" w14:textId="0BC0AA93" w:rsidR="00140010" w:rsidRDefault="00140010" w:rsidP="00140010">
      <w:pPr>
        <w:pStyle w:val="ListParagraph"/>
        <w:numPr>
          <w:ilvl w:val="0"/>
          <w:numId w:val="8"/>
        </w:numPr>
        <w:spacing w:line="360" w:lineRule="auto"/>
        <w:rPr>
          <w:szCs w:val="24"/>
        </w:rPr>
      </w:pPr>
      <w:r>
        <w:rPr>
          <w:szCs w:val="24"/>
        </w:rPr>
        <w:t>Families First</w:t>
      </w:r>
    </w:p>
    <w:p w14:paraId="0C5DF65B" w14:textId="0B33ED5E" w:rsidR="00140010" w:rsidRDefault="00140010" w:rsidP="00140010">
      <w:pPr>
        <w:pStyle w:val="ListParagraph"/>
        <w:numPr>
          <w:ilvl w:val="1"/>
          <w:numId w:val="8"/>
        </w:numPr>
        <w:spacing w:line="360" w:lineRule="auto"/>
        <w:rPr>
          <w:szCs w:val="24"/>
        </w:rPr>
      </w:pPr>
      <w:r w:rsidRPr="00140010">
        <w:rPr>
          <w:szCs w:val="24"/>
        </w:rPr>
        <w:t>Families First, the state’s Temporary Assistance for Needy Families (TANF) program, is a workforce development and employment program. The Families First program emphasizes work, training, and personal responsibility.</w:t>
      </w:r>
    </w:p>
    <w:p w14:paraId="6225E89E" w14:textId="1D2D8C09" w:rsidR="00140010" w:rsidRDefault="00140010" w:rsidP="00140010">
      <w:pPr>
        <w:pStyle w:val="ListParagraph"/>
        <w:numPr>
          <w:ilvl w:val="1"/>
          <w:numId w:val="8"/>
        </w:numPr>
        <w:spacing w:line="360" w:lineRule="auto"/>
        <w:rPr>
          <w:szCs w:val="24"/>
        </w:rPr>
      </w:pPr>
      <w:r>
        <w:rPr>
          <w:szCs w:val="24"/>
        </w:rPr>
        <w:t xml:space="preserve">Find out more at </w:t>
      </w:r>
      <w:hyperlink r:id="rId21" w:history="1">
        <w:r w:rsidRPr="00EF6C13">
          <w:rPr>
            <w:rStyle w:val="Hyperlink"/>
            <w:szCs w:val="24"/>
          </w:rPr>
          <w:t>https://www.tn.gov/humanservices/covid-19/families-first-and-covid-19.html</w:t>
        </w:r>
      </w:hyperlink>
      <w:r>
        <w:rPr>
          <w:szCs w:val="24"/>
        </w:rPr>
        <w:t xml:space="preserve"> </w:t>
      </w:r>
    </w:p>
    <w:p w14:paraId="7761EAD7" w14:textId="0131F83D" w:rsidR="00140010" w:rsidRDefault="00140010" w:rsidP="00140010">
      <w:pPr>
        <w:pStyle w:val="ListParagraph"/>
        <w:numPr>
          <w:ilvl w:val="1"/>
          <w:numId w:val="8"/>
        </w:numPr>
        <w:spacing w:line="360" w:lineRule="auto"/>
        <w:rPr>
          <w:szCs w:val="24"/>
        </w:rPr>
      </w:pPr>
      <w:r>
        <w:rPr>
          <w:szCs w:val="24"/>
        </w:rPr>
        <w:t>Tags: Individual; Employment</w:t>
      </w:r>
    </w:p>
    <w:p w14:paraId="489F8CE4" w14:textId="77777777" w:rsidR="00246815" w:rsidRPr="00E74776" w:rsidRDefault="00246815" w:rsidP="00246815">
      <w:pPr>
        <w:spacing w:line="360" w:lineRule="auto"/>
        <w:rPr>
          <w:b/>
          <w:szCs w:val="24"/>
          <w:u w:val="single"/>
        </w:rPr>
      </w:pPr>
      <w:r>
        <w:rPr>
          <w:b/>
          <w:szCs w:val="24"/>
          <w:u w:val="single"/>
        </w:rPr>
        <w:t>Community Action Agencies</w:t>
      </w:r>
    </w:p>
    <w:p w14:paraId="2BECD0D2" w14:textId="77777777" w:rsidR="00246815" w:rsidRDefault="00246815" w:rsidP="00246815">
      <w:pPr>
        <w:pStyle w:val="ListParagraph"/>
        <w:numPr>
          <w:ilvl w:val="0"/>
          <w:numId w:val="6"/>
        </w:numPr>
        <w:spacing w:line="360" w:lineRule="auto"/>
        <w:rPr>
          <w:szCs w:val="24"/>
        </w:rPr>
      </w:pPr>
      <w:r>
        <w:rPr>
          <w:szCs w:val="24"/>
        </w:rPr>
        <w:t>CARES Mortgage and Rent Relief</w:t>
      </w:r>
    </w:p>
    <w:p w14:paraId="3713DD2F" w14:textId="77777777" w:rsidR="00246815" w:rsidRDefault="00246815" w:rsidP="00246815">
      <w:pPr>
        <w:pStyle w:val="ListParagraph"/>
        <w:numPr>
          <w:ilvl w:val="1"/>
          <w:numId w:val="6"/>
        </w:numPr>
        <w:spacing w:line="360" w:lineRule="auto"/>
        <w:rPr>
          <w:szCs w:val="24"/>
        </w:rPr>
      </w:pPr>
      <w:r w:rsidRPr="00383C84">
        <w:rPr>
          <w:szCs w:val="24"/>
        </w:rPr>
        <w:lastRenderedPageBreak/>
        <w:t xml:space="preserve">CARES fund to provide rent or mortgage assistance to individuals affected by the COVID-19 Pandemic. </w:t>
      </w:r>
    </w:p>
    <w:p w14:paraId="10192633" w14:textId="77777777" w:rsidR="00246815" w:rsidRDefault="00246815" w:rsidP="00246815">
      <w:pPr>
        <w:pStyle w:val="ListParagraph"/>
        <w:numPr>
          <w:ilvl w:val="1"/>
          <w:numId w:val="6"/>
        </w:numPr>
        <w:spacing w:line="360" w:lineRule="auto"/>
        <w:rPr>
          <w:szCs w:val="24"/>
        </w:rPr>
      </w:pPr>
      <w:r>
        <w:rPr>
          <w:szCs w:val="24"/>
        </w:rPr>
        <w:t xml:space="preserve">Find your local organization at </w:t>
      </w:r>
      <w:hyperlink r:id="rId22" w:history="1">
        <w:r w:rsidRPr="00EF6C13">
          <w:rPr>
            <w:rStyle w:val="Hyperlink"/>
            <w:szCs w:val="24"/>
          </w:rPr>
          <w:t>https://www.tncommunityaction.org/map/</w:t>
        </w:r>
      </w:hyperlink>
      <w:r>
        <w:rPr>
          <w:szCs w:val="24"/>
        </w:rPr>
        <w:t xml:space="preserve"> </w:t>
      </w:r>
    </w:p>
    <w:p w14:paraId="2FDB2900" w14:textId="77777777" w:rsidR="00246815" w:rsidRPr="005C7A22" w:rsidRDefault="00246815" w:rsidP="00246815">
      <w:pPr>
        <w:pStyle w:val="ListParagraph"/>
        <w:numPr>
          <w:ilvl w:val="1"/>
          <w:numId w:val="6"/>
        </w:numPr>
        <w:spacing w:line="360" w:lineRule="auto"/>
        <w:rPr>
          <w:szCs w:val="24"/>
        </w:rPr>
      </w:pPr>
      <w:r>
        <w:rPr>
          <w:szCs w:val="24"/>
        </w:rPr>
        <w:t>Tags: Rental Assistance; Mortgage Assistance; Utility Assistance; Individual</w:t>
      </w:r>
    </w:p>
    <w:p w14:paraId="6778BDF1" w14:textId="77777777" w:rsidR="00246815" w:rsidRPr="00246815" w:rsidRDefault="00246815" w:rsidP="00246815">
      <w:pPr>
        <w:spacing w:line="360" w:lineRule="auto"/>
        <w:rPr>
          <w:szCs w:val="24"/>
        </w:rPr>
      </w:pPr>
    </w:p>
    <w:p w14:paraId="22ECB904" w14:textId="77777777" w:rsidR="00960360" w:rsidRDefault="00960360" w:rsidP="00960360">
      <w:pPr>
        <w:spacing w:line="360" w:lineRule="auto"/>
        <w:rPr>
          <w:szCs w:val="24"/>
        </w:rPr>
      </w:pPr>
      <w:r>
        <w:rPr>
          <w:b/>
          <w:szCs w:val="24"/>
          <w:u w:val="single"/>
        </w:rPr>
        <w:t>Veterans Affairs</w:t>
      </w:r>
    </w:p>
    <w:p w14:paraId="6E8289A5" w14:textId="77777777" w:rsidR="00960360" w:rsidRDefault="00960360" w:rsidP="00960360">
      <w:pPr>
        <w:pStyle w:val="ListParagraph"/>
        <w:numPr>
          <w:ilvl w:val="0"/>
          <w:numId w:val="5"/>
        </w:numPr>
        <w:spacing w:line="360" w:lineRule="auto"/>
        <w:rPr>
          <w:szCs w:val="24"/>
        </w:rPr>
      </w:pPr>
      <w:r>
        <w:rPr>
          <w:szCs w:val="24"/>
        </w:rPr>
        <w:t>Supportive Services for Veterans and their Families (SSVF)</w:t>
      </w:r>
    </w:p>
    <w:p w14:paraId="20E76BD0" w14:textId="77777777" w:rsidR="00960360" w:rsidRDefault="00960360" w:rsidP="00960360">
      <w:pPr>
        <w:pStyle w:val="ListParagraph"/>
        <w:numPr>
          <w:ilvl w:val="1"/>
          <w:numId w:val="5"/>
        </w:numPr>
        <w:spacing w:line="360" w:lineRule="auto"/>
        <w:rPr>
          <w:szCs w:val="24"/>
        </w:rPr>
      </w:pPr>
      <w:r w:rsidRPr="002A65FF">
        <w:rPr>
          <w:szCs w:val="24"/>
        </w:rPr>
        <w:t xml:space="preserve">Beginning April 24, 2020, through December 31, 2020, SSVF will modify guidance to allow SSVF grantees to provide housing search assistance, housing placements, security deposits, and rental assistance for Veterans participating in HUD-VASH and looking for housing. </w:t>
      </w:r>
    </w:p>
    <w:p w14:paraId="691FE18D" w14:textId="77777777" w:rsidR="00960360" w:rsidRDefault="00960360" w:rsidP="00960360">
      <w:pPr>
        <w:pStyle w:val="ListParagraph"/>
        <w:numPr>
          <w:ilvl w:val="1"/>
          <w:numId w:val="5"/>
        </w:numPr>
        <w:spacing w:line="360" w:lineRule="auto"/>
        <w:rPr>
          <w:szCs w:val="24"/>
        </w:rPr>
      </w:pPr>
      <w:r>
        <w:rPr>
          <w:szCs w:val="24"/>
        </w:rPr>
        <w:t xml:space="preserve">Find more information at </w:t>
      </w:r>
      <w:hyperlink r:id="rId23" w:history="1">
        <w:r w:rsidRPr="00EF6C13">
          <w:rPr>
            <w:rStyle w:val="Hyperlink"/>
            <w:szCs w:val="24"/>
          </w:rPr>
          <w:t>https://www.va.gov/homeless/ssvf/</w:t>
        </w:r>
      </w:hyperlink>
      <w:r>
        <w:rPr>
          <w:szCs w:val="24"/>
        </w:rPr>
        <w:t xml:space="preserve"> and at </w:t>
      </w:r>
      <w:hyperlink r:id="rId24" w:history="1">
        <w:r w:rsidRPr="00EF6C13">
          <w:rPr>
            <w:rStyle w:val="Hyperlink"/>
            <w:szCs w:val="24"/>
          </w:rPr>
          <w:t>https://www.voamid.org/ssvftn</w:t>
        </w:r>
      </w:hyperlink>
      <w:r>
        <w:rPr>
          <w:szCs w:val="24"/>
        </w:rPr>
        <w:t xml:space="preserve"> </w:t>
      </w:r>
    </w:p>
    <w:p w14:paraId="071CDA02" w14:textId="77777777" w:rsidR="00960360" w:rsidRDefault="00960360" w:rsidP="00960360">
      <w:pPr>
        <w:pStyle w:val="ListParagraph"/>
        <w:numPr>
          <w:ilvl w:val="1"/>
          <w:numId w:val="5"/>
        </w:numPr>
        <w:spacing w:line="360" w:lineRule="auto"/>
        <w:rPr>
          <w:szCs w:val="24"/>
        </w:rPr>
      </w:pPr>
      <w:r>
        <w:rPr>
          <w:szCs w:val="24"/>
        </w:rPr>
        <w:t>Tags: Individual; Housing Assistance; Veterans</w:t>
      </w:r>
    </w:p>
    <w:p w14:paraId="78E434E6" w14:textId="77777777" w:rsidR="00960360" w:rsidRDefault="00960360" w:rsidP="00960360">
      <w:pPr>
        <w:spacing w:line="360" w:lineRule="auto"/>
        <w:rPr>
          <w:b/>
          <w:szCs w:val="24"/>
          <w:u w:val="single"/>
        </w:rPr>
      </w:pPr>
      <w:r>
        <w:rPr>
          <w:b/>
          <w:szCs w:val="24"/>
          <w:u w:val="single"/>
        </w:rPr>
        <w:t>Disability Housing Resources</w:t>
      </w:r>
    </w:p>
    <w:p w14:paraId="65CE41E8" w14:textId="77777777" w:rsidR="00960360" w:rsidRDefault="00960360" w:rsidP="00960360">
      <w:pPr>
        <w:pStyle w:val="ListParagraph"/>
        <w:numPr>
          <w:ilvl w:val="0"/>
          <w:numId w:val="5"/>
        </w:numPr>
        <w:spacing w:line="360" w:lineRule="auto"/>
        <w:rPr>
          <w:szCs w:val="24"/>
        </w:rPr>
      </w:pPr>
      <w:r>
        <w:rPr>
          <w:szCs w:val="24"/>
        </w:rPr>
        <w:t>Statewide Independent Living Council of Tennessee</w:t>
      </w:r>
    </w:p>
    <w:p w14:paraId="34C33FC4" w14:textId="77777777" w:rsidR="00960360" w:rsidRDefault="00960360" w:rsidP="00960360">
      <w:pPr>
        <w:pStyle w:val="ListParagraph"/>
        <w:numPr>
          <w:ilvl w:val="1"/>
          <w:numId w:val="5"/>
        </w:numPr>
        <w:spacing w:line="360" w:lineRule="auto"/>
        <w:rPr>
          <w:szCs w:val="24"/>
        </w:rPr>
      </w:pPr>
      <w:proofErr w:type="gramStart"/>
      <w:r>
        <w:rPr>
          <w:szCs w:val="24"/>
        </w:rPr>
        <w:t>Rental assistance available for people living with disabilities.</w:t>
      </w:r>
      <w:proofErr w:type="gramEnd"/>
      <w:r>
        <w:rPr>
          <w:szCs w:val="24"/>
        </w:rPr>
        <w:t xml:space="preserve">  </w:t>
      </w:r>
    </w:p>
    <w:p w14:paraId="41721DEA" w14:textId="77777777" w:rsidR="00960360" w:rsidRDefault="00960360" w:rsidP="00960360">
      <w:pPr>
        <w:pStyle w:val="ListParagraph"/>
        <w:numPr>
          <w:ilvl w:val="1"/>
          <w:numId w:val="5"/>
        </w:numPr>
        <w:spacing w:line="360" w:lineRule="auto"/>
        <w:rPr>
          <w:szCs w:val="24"/>
        </w:rPr>
      </w:pPr>
      <w:r>
        <w:rPr>
          <w:szCs w:val="24"/>
        </w:rPr>
        <w:t xml:space="preserve">Find out more at </w:t>
      </w:r>
      <w:hyperlink r:id="rId25" w:history="1">
        <w:r w:rsidRPr="00EF6C13">
          <w:rPr>
            <w:rStyle w:val="Hyperlink"/>
            <w:szCs w:val="24"/>
          </w:rPr>
          <w:t>https://www.silctn.org/cils-in-tn.html</w:t>
        </w:r>
      </w:hyperlink>
      <w:r>
        <w:rPr>
          <w:szCs w:val="24"/>
        </w:rPr>
        <w:t xml:space="preserve"> </w:t>
      </w:r>
    </w:p>
    <w:p w14:paraId="565BC43C" w14:textId="0BFBC264" w:rsidR="00641A4B" w:rsidRPr="00960360" w:rsidRDefault="00960360" w:rsidP="00641A4B">
      <w:pPr>
        <w:pStyle w:val="ListParagraph"/>
        <w:numPr>
          <w:ilvl w:val="1"/>
          <w:numId w:val="5"/>
        </w:numPr>
        <w:spacing w:line="360" w:lineRule="auto"/>
        <w:rPr>
          <w:szCs w:val="24"/>
        </w:rPr>
      </w:pPr>
      <w:r>
        <w:rPr>
          <w:szCs w:val="24"/>
        </w:rPr>
        <w:t>Tags: Disability; Housing Assistance; Individual</w:t>
      </w:r>
    </w:p>
    <w:p w14:paraId="2517710D" w14:textId="77777777" w:rsidR="00641A4B" w:rsidRDefault="00641A4B" w:rsidP="00641A4B">
      <w:pPr>
        <w:spacing w:line="360" w:lineRule="auto"/>
        <w:rPr>
          <w:b/>
          <w:szCs w:val="24"/>
          <w:u w:val="single"/>
        </w:rPr>
      </w:pPr>
      <w:r>
        <w:rPr>
          <w:b/>
          <w:szCs w:val="24"/>
          <w:u w:val="single"/>
        </w:rPr>
        <w:t>HUD Programs</w:t>
      </w:r>
    </w:p>
    <w:p w14:paraId="0F58D7B1" w14:textId="77777777" w:rsidR="00641A4B" w:rsidRDefault="00641A4B" w:rsidP="00641A4B">
      <w:pPr>
        <w:pStyle w:val="ListParagraph"/>
        <w:numPr>
          <w:ilvl w:val="0"/>
          <w:numId w:val="7"/>
        </w:numPr>
        <w:spacing w:line="360" w:lineRule="auto"/>
        <w:rPr>
          <w:szCs w:val="24"/>
        </w:rPr>
      </w:pPr>
      <w:r w:rsidRPr="005C7A22">
        <w:rPr>
          <w:szCs w:val="24"/>
        </w:rPr>
        <w:t>C</w:t>
      </w:r>
      <w:r>
        <w:rPr>
          <w:szCs w:val="24"/>
        </w:rPr>
        <w:t>ommunity Development Block Grant</w:t>
      </w:r>
      <w:r w:rsidRPr="005C7A22">
        <w:rPr>
          <w:szCs w:val="24"/>
        </w:rPr>
        <w:t xml:space="preserve"> Coronavirus Response Supplement (CDBG-CV)</w:t>
      </w:r>
    </w:p>
    <w:p w14:paraId="5E575E37" w14:textId="77777777" w:rsidR="00641A4B" w:rsidRDefault="00641A4B" w:rsidP="00641A4B">
      <w:pPr>
        <w:pStyle w:val="ListParagraph"/>
        <w:numPr>
          <w:ilvl w:val="1"/>
          <w:numId w:val="7"/>
        </w:numPr>
        <w:spacing w:line="360" w:lineRule="auto"/>
        <w:rPr>
          <w:szCs w:val="24"/>
        </w:rPr>
      </w:pPr>
      <w:r w:rsidRPr="005C7A22">
        <w:rPr>
          <w:szCs w:val="24"/>
        </w:rPr>
        <w:t>As part of the CARES Act, Congress appropriated $5 billion to the U.S. Department of Housing and Urban Development (HUD) for allocation to cities and states through the Community Development Block Grant (CDBG) program.</w:t>
      </w:r>
    </w:p>
    <w:p w14:paraId="58C657AB" w14:textId="77777777" w:rsidR="00641A4B" w:rsidRDefault="00641A4B" w:rsidP="00641A4B">
      <w:pPr>
        <w:pStyle w:val="ListParagraph"/>
        <w:numPr>
          <w:ilvl w:val="1"/>
          <w:numId w:val="7"/>
        </w:numPr>
        <w:spacing w:line="360" w:lineRule="auto"/>
        <w:rPr>
          <w:szCs w:val="24"/>
        </w:rPr>
      </w:pPr>
      <w:r>
        <w:rPr>
          <w:szCs w:val="24"/>
        </w:rPr>
        <w:t xml:space="preserve">Find out more at </w:t>
      </w:r>
      <w:hyperlink r:id="rId26" w:history="1">
        <w:r w:rsidRPr="00EF6C13">
          <w:rPr>
            <w:rStyle w:val="Hyperlink"/>
            <w:szCs w:val="24"/>
          </w:rPr>
          <w:t>https://www.tn.g</w:t>
        </w:r>
        <w:r w:rsidRPr="00EF6C13">
          <w:rPr>
            <w:rStyle w:val="Hyperlink"/>
            <w:szCs w:val="24"/>
          </w:rPr>
          <w:t>o</w:t>
        </w:r>
        <w:r w:rsidRPr="00EF6C13">
          <w:rPr>
            <w:rStyle w:val="Hyperlink"/>
            <w:szCs w:val="24"/>
          </w:rPr>
          <w:t>v/ecd/co</w:t>
        </w:r>
        <w:r w:rsidRPr="00EF6C13">
          <w:rPr>
            <w:rStyle w:val="Hyperlink"/>
            <w:szCs w:val="24"/>
          </w:rPr>
          <w:t>m</w:t>
        </w:r>
        <w:r w:rsidRPr="00EF6C13">
          <w:rPr>
            <w:rStyle w:val="Hyperlink"/>
            <w:szCs w:val="24"/>
          </w:rPr>
          <w:t>munity-development-block-grant/cdbg/cdbg-cv.html</w:t>
        </w:r>
      </w:hyperlink>
      <w:r>
        <w:rPr>
          <w:szCs w:val="24"/>
        </w:rPr>
        <w:t xml:space="preserve"> </w:t>
      </w:r>
    </w:p>
    <w:p w14:paraId="4C1E2658" w14:textId="77777777" w:rsidR="00641A4B" w:rsidRDefault="00641A4B" w:rsidP="00641A4B">
      <w:pPr>
        <w:pStyle w:val="ListParagraph"/>
        <w:numPr>
          <w:ilvl w:val="1"/>
          <w:numId w:val="7"/>
        </w:numPr>
        <w:spacing w:line="360" w:lineRule="auto"/>
        <w:rPr>
          <w:szCs w:val="24"/>
        </w:rPr>
      </w:pPr>
      <w:r>
        <w:rPr>
          <w:szCs w:val="24"/>
        </w:rPr>
        <w:t xml:space="preserve">Find your local program </w:t>
      </w:r>
      <w:hyperlink r:id="rId27" w:history="1">
        <w:r w:rsidRPr="005C7A22">
          <w:rPr>
            <w:rStyle w:val="Hyperlink"/>
            <w:szCs w:val="24"/>
          </w:rPr>
          <w:t>H</w:t>
        </w:r>
        <w:r w:rsidRPr="005C7A22">
          <w:rPr>
            <w:rStyle w:val="Hyperlink"/>
            <w:szCs w:val="24"/>
          </w:rPr>
          <w:t>e</w:t>
        </w:r>
        <w:r w:rsidRPr="005C7A22">
          <w:rPr>
            <w:rStyle w:val="Hyperlink"/>
            <w:szCs w:val="24"/>
          </w:rPr>
          <w:t>re</w:t>
        </w:r>
      </w:hyperlink>
    </w:p>
    <w:p w14:paraId="3BB1D509" w14:textId="77777777" w:rsidR="00641A4B" w:rsidRDefault="00641A4B" w:rsidP="00641A4B">
      <w:pPr>
        <w:pStyle w:val="ListParagraph"/>
        <w:numPr>
          <w:ilvl w:val="1"/>
          <w:numId w:val="7"/>
        </w:numPr>
        <w:spacing w:line="360" w:lineRule="auto"/>
        <w:rPr>
          <w:szCs w:val="24"/>
        </w:rPr>
      </w:pPr>
      <w:r>
        <w:rPr>
          <w:szCs w:val="24"/>
        </w:rPr>
        <w:t>Tags: Organization Resources; Grant; Housing Assistance; CARES</w:t>
      </w:r>
    </w:p>
    <w:p w14:paraId="304696A8" w14:textId="77777777" w:rsidR="00641A4B" w:rsidRDefault="00641A4B" w:rsidP="00641A4B">
      <w:pPr>
        <w:pStyle w:val="ListParagraph"/>
        <w:numPr>
          <w:ilvl w:val="0"/>
          <w:numId w:val="7"/>
        </w:numPr>
        <w:spacing w:line="360" w:lineRule="auto"/>
        <w:rPr>
          <w:szCs w:val="24"/>
        </w:rPr>
      </w:pPr>
      <w:r w:rsidRPr="005C7A22">
        <w:rPr>
          <w:szCs w:val="24"/>
        </w:rPr>
        <w:t>Continuum of Care (</w:t>
      </w:r>
      <w:proofErr w:type="spellStart"/>
      <w:r w:rsidRPr="005C7A22">
        <w:rPr>
          <w:szCs w:val="24"/>
        </w:rPr>
        <w:t>CoC</w:t>
      </w:r>
      <w:proofErr w:type="spellEnd"/>
      <w:r w:rsidRPr="005C7A22">
        <w:rPr>
          <w:szCs w:val="24"/>
        </w:rPr>
        <w:t>) Program</w:t>
      </w:r>
    </w:p>
    <w:p w14:paraId="1F0E8373" w14:textId="77777777" w:rsidR="00641A4B" w:rsidRDefault="00641A4B" w:rsidP="00641A4B">
      <w:pPr>
        <w:pStyle w:val="ListParagraph"/>
        <w:numPr>
          <w:ilvl w:val="1"/>
          <w:numId w:val="7"/>
        </w:numPr>
        <w:spacing w:line="360" w:lineRule="auto"/>
        <w:rPr>
          <w:szCs w:val="24"/>
        </w:rPr>
      </w:pPr>
      <w:r w:rsidRPr="005C7A22">
        <w:rPr>
          <w:szCs w:val="24"/>
        </w:rPr>
        <w:t>The Program promote</w:t>
      </w:r>
      <w:r>
        <w:rPr>
          <w:szCs w:val="24"/>
        </w:rPr>
        <w:t>s</w:t>
      </w:r>
      <w:r w:rsidRPr="005C7A22">
        <w:rPr>
          <w:szCs w:val="24"/>
        </w:rPr>
        <w:t xml:space="preserve"> communitywide commitment to the goal of ending homelessness; provide funding for efforts by nonprofit providers, and State and local </w:t>
      </w:r>
      <w:r w:rsidRPr="005C7A22">
        <w:rPr>
          <w:szCs w:val="24"/>
        </w:rPr>
        <w:lastRenderedPageBreak/>
        <w:t xml:space="preserve">governments </w:t>
      </w:r>
      <w:proofErr w:type="gramStart"/>
      <w:r w:rsidRPr="005C7A22">
        <w:rPr>
          <w:szCs w:val="24"/>
        </w:rPr>
        <w:t>to quickly rehouse</w:t>
      </w:r>
      <w:proofErr w:type="gramEnd"/>
      <w:r w:rsidRPr="005C7A22">
        <w:rPr>
          <w:szCs w:val="24"/>
        </w:rPr>
        <w:t xml:space="preserve"> homeless individuals and families while minimizing the trauma and dislocation</w:t>
      </w:r>
      <w:r>
        <w:rPr>
          <w:szCs w:val="24"/>
        </w:rPr>
        <w:t>.</w:t>
      </w:r>
    </w:p>
    <w:p w14:paraId="0AD59325" w14:textId="77777777" w:rsidR="00641A4B" w:rsidRDefault="00641A4B" w:rsidP="00641A4B">
      <w:pPr>
        <w:pStyle w:val="ListParagraph"/>
        <w:numPr>
          <w:ilvl w:val="1"/>
          <w:numId w:val="7"/>
        </w:numPr>
        <w:spacing w:line="360" w:lineRule="auto"/>
        <w:rPr>
          <w:szCs w:val="24"/>
        </w:rPr>
      </w:pPr>
      <w:r>
        <w:rPr>
          <w:szCs w:val="24"/>
        </w:rPr>
        <w:t xml:space="preserve">Find out more at </w:t>
      </w:r>
      <w:hyperlink r:id="rId28" w:history="1">
        <w:r w:rsidRPr="00EF6C13">
          <w:rPr>
            <w:rStyle w:val="Hyperlink"/>
            <w:szCs w:val="24"/>
          </w:rPr>
          <w:t>https://www.hudexchange.info/programs/coc/</w:t>
        </w:r>
      </w:hyperlink>
      <w:r>
        <w:rPr>
          <w:szCs w:val="24"/>
        </w:rPr>
        <w:t xml:space="preserve"> </w:t>
      </w:r>
    </w:p>
    <w:p w14:paraId="3E7AA70B" w14:textId="77777777" w:rsidR="00641A4B" w:rsidRDefault="00641A4B" w:rsidP="00641A4B">
      <w:pPr>
        <w:pStyle w:val="ListParagraph"/>
        <w:numPr>
          <w:ilvl w:val="1"/>
          <w:numId w:val="7"/>
        </w:numPr>
        <w:spacing w:line="360" w:lineRule="auto"/>
        <w:rPr>
          <w:szCs w:val="24"/>
        </w:rPr>
      </w:pPr>
      <w:r>
        <w:rPr>
          <w:szCs w:val="24"/>
        </w:rPr>
        <w:t xml:space="preserve">Find your local programs list </w:t>
      </w:r>
      <w:hyperlink r:id="rId29" w:history="1">
        <w:r w:rsidRPr="005C7A22">
          <w:rPr>
            <w:rStyle w:val="Hyperlink"/>
            <w:szCs w:val="24"/>
          </w:rPr>
          <w:t>He</w:t>
        </w:r>
        <w:r w:rsidRPr="005C7A22">
          <w:rPr>
            <w:rStyle w:val="Hyperlink"/>
            <w:szCs w:val="24"/>
          </w:rPr>
          <w:t>r</w:t>
        </w:r>
        <w:r w:rsidRPr="005C7A22">
          <w:rPr>
            <w:rStyle w:val="Hyperlink"/>
            <w:szCs w:val="24"/>
          </w:rPr>
          <w:t>e</w:t>
        </w:r>
      </w:hyperlink>
    </w:p>
    <w:p w14:paraId="0267181B" w14:textId="77777777" w:rsidR="00641A4B" w:rsidRDefault="00641A4B" w:rsidP="00641A4B">
      <w:pPr>
        <w:pStyle w:val="ListParagraph"/>
        <w:numPr>
          <w:ilvl w:val="1"/>
          <w:numId w:val="7"/>
        </w:numPr>
        <w:spacing w:line="360" w:lineRule="auto"/>
        <w:rPr>
          <w:szCs w:val="24"/>
        </w:rPr>
      </w:pPr>
      <w:r>
        <w:rPr>
          <w:szCs w:val="24"/>
        </w:rPr>
        <w:t xml:space="preserve">Access the TN COC Map at </w:t>
      </w:r>
      <w:hyperlink r:id="rId30" w:history="1">
        <w:r w:rsidRPr="00EF6C13">
          <w:rPr>
            <w:rStyle w:val="Hyperlink"/>
            <w:szCs w:val="24"/>
          </w:rPr>
          <w:t>https://www.arcgis.com/apps/MapSeries/index.html?appid=185d64f2079143dfb61067d5ce62e4aa</w:t>
        </w:r>
      </w:hyperlink>
      <w:r>
        <w:rPr>
          <w:szCs w:val="24"/>
        </w:rPr>
        <w:t xml:space="preserve"> </w:t>
      </w:r>
    </w:p>
    <w:p w14:paraId="25CA8607" w14:textId="2CDD9486" w:rsidR="00760622" w:rsidRPr="00246815" w:rsidRDefault="00641A4B" w:rsidP="00C973E7">
      <w:pPr>
        <w:pStyle w:val="ListParagraph"/>
        <w:numPr>
          <w:ilvl w:val="1"/>
          <w:numId w:val="7"/>
        </w:numPr>
        <w:spacing w:line="360" w:lineRule="auto"/>
        <w:rPr>
          <w:szCs w:val="24"/>
        </w:rPr>
      </w:pPr>
      <w:r>
        <w:rPr>
          <w:szCs w:val="24"/>
        </w:rPr>
        <w:t xml:space="preserve">Tags: Organization Resources; Grant; Homeless; Individual; </w:t>
      </w:r>
    </w:p>
    <w:p w14:paraId="22A2F8CC" w14:textId="77777777" w:rsidR="003920D2" w:rsidRDefault="003920D2" w:rsidP="003920D2">
      <w:pPr>
        <w:spacing w:line="360" w:lineRule="auto"/>
        <w:rPr>
          <w:b/>
          <w:bCs/>
          <w:szCs w:val="24"/>
          <w:u w:val="single"/>
        </w:rPr>
      </w:pPr>
      <w:r>
        <w:rPr>
          <w:b/>
          <w:bCs/>
          <w:szCs w:val="24"/>
          <w:u w:val="single"/>
        </w:rPr>
        <w:t>Other</w:t>
      </w:r>
      <w:r w:rsidRPr="00760622">
        <w:rPr>
          <w:b/>
          <w:bCs/>
          <w:szCs w:val="24"/>
          <w:u w:val="single"/>
        </w:rPr>
        <w:t xml:space="preserve"> Resources</w:t>
      </w:r>
    </w:p>
    <w:p w14:paraId="44F5C3B0" w14:textId="47F67920" w:rsidR="003920D2" w:rsidRPr="003920D2" w:rsidRDefault="003920D2" w:rsidP="003920D2">
      <w:pPr>
        <w:spacing w:line="360" w:lineRule="auto"/>
        <w:rPr>
          <w:bCs/>
          <w:szCs w:val="24"/>
          <w:u w:val="single"/>
        </w:rPr>
      </w:pPr>
      <w:r w:rsidRPr="003920D2">
        <w:rPr>
          <w:bCs/>
          <w:szCs w:val="24"/>
          <w:u w:val="single"/>
        </w:rPr>
        <w:t>Nationwide</w:t>
      </w:r>
    </w:p>
    <w:p w14:paraId="782E12EC" w14:textId="0EAC04C6" w:rsidR="003920D2" w:rsidRDefault="003920D2" w:rsidP="003920D2">
      <w:pPr>
        <w:pStyle w:val="ListParagraph"/>
        <w:numPr>
          <w:ilvl w:val="0"/>
          <w:numId w:val="12"/>
        </w:numPr>
        <w:spacing w:line="360" w:lineRule="auto"/>
        <w:rPr>
          <w:bCs/>
          <w:szCs w:val="24"/>
        </w:rPr>
      </w:pPr>
      <w:r w:rsidRPr="003920D2">
        <w:rPr>
          <w:bCs/>
          <w:szCs w:val="24"/>
        </w:rPr>
        <w:t>Analysis of Current and Expected</w:t>
      </w:r>
      <w:r>
        <w:rPr>
          <w:bCs/>
          <w:szCs w:val="24"/>
        </w:rPr>
        <w:t xml:space="preserve"> </w:t>
      </w:r>
      <w:r w:rsidRPr="003920D2">
        <w:rPr>
          <w:bCs/>
          <w:szCs w:val="24"/>
        </w:rPr>
        <w:t>Rental Shortfall and Potential</w:t>
      </w:r>
      <w:r>
        <w:rPr>
          <w:bCs/>
          <w:szCs w:val="24"/>
        </w:rPr>
        <w:t xml:space="preserve"> </w:t>
      </w:r>
      <w:r w:rsidRPr="003920D2">
        <w:rPr>
          <w:bCs/>
          <w:szCs w:val="24"/>
        </w:rPr>
        <w:t>Evictions in the U.S.</w:t>
      </w:r>
      <w:r>
        <w:rPr>
          <w:bCs/>
          <w:szCs w:val="24"/>
        </w:rPr>
        <w:t xml:space="preserve"> </w:t>
      </w:r>
      <w:hyperlink r:id="rId31" w:history="1">
        <w:r w:rsidRPr="00EF6C13">
          <w:rPr>
            <w:rStyle w:val="Hyperlink"/>
            <w:bCs/>
            <w:szCs w:val="24"/>
          </w:rPr>
          <w:t>https://www.ncsha.org/wp-content/uploads/Analysis-of-Current-and-Expected-Rental-Shortfall-and-Potential-Evictions-in-the-US_Stout_FINAL.pdf</w:t>
        </w:r>
      </w:hyperlink>
      <w:r>
        <w:rPr>
          <w:bCs/>
          <w:szCs w:val="24"/>
        </w:rPr>
        <w:t xml:space="preserve"> </w:t>
      </w:r>
    </w:p>
    <w:p w14:paraId="20A63493" w14:textId="29EA646C" w:rsidR="003920D2" w:rsidRPr="003920D2" w:rsidRDefault="003920D2" w:rsidP="003920D2">
      <w:pPr>
        <w:pStyle w:val="ListParagraph"/>
        <w:numPr>
          <w:ilvl w:val="0"/>
          <w:numId w:val="12"/>
        </w:numPr>
        <w:spacing w:line="360" w:lineRule="auto"/>
        <w:rPr>
          <w:bCs/>
          <w:szCs w:val="24"/>
        </w:rPr>
      </w:pPr>
      <w:r>
        <w:rPr>
          <w:bCs/>
          <w:szCs w:val="24"/>
        </w:rPr>
        <w:t xml:space="preserve">Eviction Lab; </w:t>
      </w:r>
      <w:hyperlink r:id="rId32" w:history="1">
        <w:r w:rsidRPr="00EF6C13">
          <w:rPr>
            <w:rStyle w:val="Hyperlink"/>
            <w:bCs/>
            <w:szCs w:val="24"/>
          </w:rPr>
          <w:t>https://evictionlab.org/</w:t>
        </w:r>
      </w:hyperlink>
      <w:r>
        <w:rPr>
          <w:bCs/>
          <w:szCs w:val="24"/>
        </w:rPr>
        <w:t xml:space="preserve"> </w:t>
      </w:r>
    </w:p>
    <w:p w14:paraId="612F5C89" w14:textId="77777777" w:rsidR="003920D2" w:rsidRDefault="003920D2" w:rsidP="003920D2">
      <w:pPr>
        <w:spacing w:line="360" w:lineRule="auto"/>
        <w:rPr>
          <w:bCs/>
          <w:szCs w:val="24"/>
          <w:u w:val="single"/>
        </w:rPr>
      </w:pPr>
      <w:r>
        <w:rPr>
          <w:bCs/>
          <w:szCs w:val="24"/>
          <w:u w:val="single"/>
        </w:rPr>
        <w:t>Statewide</w:t>
      </w:r>
    </w:p>
    <w:p w14:paraId="70FDD6F9" w14:textId="77777777" w:rsidR="003920D2" w:rsidRPr="00141259" w:rsidRDefault="003920D2" w:rsidP="003920D2">
      <w:pPr>
        <w:pStyle w:val="ListParagraph"/>
        <w:numPr>
          <w:ilvl w:val="0"/>
          <w:numId w:val="11"/>
        </w:numPr>
        <w:spacing w:line="360" w:lineRule="auto"/>
        <w:rPr>
          <w:rStyle w:val="Hyperlink"/>
          <w:color w:val="auto"/>
          <w:szCs w:val="24"/>
          <w:u w:val="none"/>
        </w:rPr>
      </w:pPr>
      <w:r w:rsidRPr="000557D6">
        <w:rPr>
          <w:szCs w:val="24"/>
        </w:rPr>
        <w:t xml:space="preserve">TN Fair Housing Council: </w:t>
      </w:r>
      <w:hyperlink r:id="rId33" w:history="1">
        <w:r w:rsidRPr="000557D6">
          <w:rPr>
            <w:rStyle w:val="Hyperlink"/>
            <w:szCs w:val="24"/>
          </w:rPr>
          <w:t>https://tennfairhousing.org/</w:t>
        </w:r>
      </w:hyperlink>
    </w:p>
    <w:p w14:paraId="078F4220" w14:textId="1BE540DB" w:rsidR="003920D2" w:rsidRPr="003920D2" w:rsidRDefault="003920D2" w:rsidP="003920D2">
      <w:pPr>
        <w:pStyle w:val="ListParagraph"/>
        <w:numPr>
          <w:ilvl w:val="0"/>
          <w:numId w:val="11"/>
        </w:numPr>
        <w:spacing w:line="360" w:lineRule="auto"/>
        <w:rPr>
          <w:bCs/>
          <w:szCs w:val="24"/>
          <w:u w:val="single"/>
        </w:rPr>
      </w:pPr>
      <w:r>
        <w:rPr>
          <w:bCs/>
          <w:szCs w:val="24"/>
        </w:rPr>
        <w:t xml:space="preserve">Second Harvest Food Bank of Middle Tennessee: </w:t>
      </w:r>
      <w:hyperlink r:id="rId34" w:history="1">
        <w:r w:rsidRPr="00EF6C13">
          <w:rPr>
            <w:rStyle w:val="Hyperlink"/>
            <w:bCs/>
            <w:szCs w:val="24"/>
          </w:rPr>
          <w:t>https://www.secondharvestmidtn.org/</w:t>
        </w:r>
      </w:hyperlink>
      <w:r>
        <w:rPr>
          <w:bCs/>
          <w:szCs w:val="24"/>
        </w:rPr>
        <w:t xml:space="preserve"> </w:t>
      </w:r>
    </w:p>
    <w:p w14:paraId="379E28DD" w14:textId="77777777" w:rsidR="003920D2" w:rsidRDefault="003920D2" w:rsidP="003920D2">
      <w:pPr>
        <w:spacing w:line="360" w:lineRule="auto"/>
        <w:rPr>
          <w:bCs/>
          <w:szCs w:val="24"/>
          <w:u w:val="single"/>
        </w:rPr>
      </w:pPr>
      <w:r>
        <w:rPr>
          <w:bCs/>
          <w:szCs w:val="24"/>
          <w:u w:val="single"/>
        </w:rPr>
        <w:t>West TN</w:t>
      </w:r>
    </w:p>
    <w:p w14:paraId="49928212" w14:textId="77777777" w:rsidR="003920D2" w:rsidRPr="00AD72EE" w:rsidRDefault="003920D2" w:rsidP="003920D2">
      <w:pPr>
        <w:pStyle w:val="ListParagraph"/>
        <w:numPr>
          <w:ilvl w:val="0"/>
          <w:numId w:val="9"/>
        </w:numPr>
        <w:spacing w:line="360" w:lineRule="auto"/>
        <w:rPr>
          <w:b/>
          <w:bCs/>
          <w:szCs w:val="24"/>
        </w:rPr>
      </w:pPr>
      <w:r>
        <w:rPr>
          <w:bCs/>
          <w:szCs w:val="24"/>
        </w:rPr>
        <w:t xml:space="preserve">United Way of Mid-South: </w:t>
      </w:r>
      <w:hyperlink r:id="rId35" w:history="1">
        <w:r w:rsidRPr="00EF6C13">
          <w:rPr>
            <w:rStyle w:val="Hyperlink"/>
            <w:bCs/>
            <w:szCs w:val="24"/>
          </w:rPr>
          <w:t>https://www.uwmidsouth.org/covid-19/</w:t>
        </w:r>
      </w:hyperlink>
      <w:r>
        <w:rPr>
          <w:bCs/>
          <w:szCs w:val="24"/>
        </w:rPr>
        <w:t xml:space="preserve"> </w:t>
      </w:r>
    </w:p>
    <w:p w14:paraId="1494D9F0" w14:textId="77777777" w:rsidR="003920D2" w:rsidRPr="00AD72EE" w:rsidRDefault="003920D2" w:rsidP="003920D2">
      <w:pPr>
        <w:pStyle w:val="ListParagraph"/>
        <w:numPr>
          <w:ilvl w:val="0"/>
          <w:numId w:val="9"/>
        </w:numPr>
        <w:spacing w:line="360" w:lineRule="auto"/>
        <w:rPr>
          <w:b/>
          <w:bCs/>
          <w:szCs w:val="24"/>
        </w:rPr>
      </w:pPr>
      <w:r>
        <w:rPr>
          <w:bCs/>
          <w:szCs w:val="24"/>
        </w:rPr>
        <w:t xml:space="preserve">Women’s Foundation for a Greater Memphis: </w:t>
      </w:r>
      <w:hyperlink r:id="rId36" w:history="1">
        <w:r w:rsidRPr="00EF6C13">
          <w:rPr>
            <w:rStyle w:val="Hyperlink"/>
            <w:bCs/>
            <w:szCs w:val="24"/>
          </w:rPr>
          <w:t>https://wfgm.org/component/content/article/14-news/184-covid-19-community-resources.html</w:t>
        </w:r>
      </w:hyperlink>
      <w:r>
        <w:rPr>
          <w:bCs/>
          <w:szCs w:val="24"/>
        </w:rPr>
        <w:t xml:space="preserve"> </w:t>
      </w:r>
    </w:p>
    <w:p w14:paraId="2D798728" w14:textId="77777777" w:rsidR="003920D2" w:rsidRPr="002D3FE6" w:rsidRDefault="003920D2" w:rsidP="003920D2">
      <w:pPr>
        <w:spacing w:line="360" w:lineRule="auto"/>
        <w:rPr>
          <w:szCs w:val="24"/>
          <w:u w:val="single"/>
        </w:rPr>
      </w:pPr>
      <w:r>
        <w:rPr>
          <w:szCs w:val="24"/>
          <w:u w:val="single"/>
        </w:rPr>
        <w:t>Middle TN</w:t>
      </w:r>
    </w:p>
    <w:p w14:paraId="2A42E180" w14:textId="77777777" w:rsidR="003920D2" w:rsidRPr="002D3FE6" w:rsidRDefault="003920D2" w:rsidP="003920D2">
      <w:pPr>
        <w:pStyle w:val="ListParagraph"/>
        <w:numPr>
          <w:ilvl w:val="0"/>
          <w:numId w:val="1"/>
        </w:numPr>
        <w:spacing w:line="360" w:lineRule="auto"/>
        <w:rPr>
          <w:szCs w:val="24"/>
        </w:rPr>
      </w:pPr>
      <w:r w:rsidRPr="002D3FE6">
        <w:rPr>
          <w:szCs w:val="24"/>
        </w:rPr>
        <w:t xml:space="preserve">United Way Nashville Response Fund: </w:t>
      </w:r>
      <w:hyperlink r:id="rId37" w:history="1">
        <w:r w:rsidRPr="002D3FE6">
          <w:rPr>
            <w:rStyle w:val="Hyperlink"/>
            <w:szCs w:val="24"/>
          </w:rPr>
          <w:t>https://www.nashviller</w:t>
        </w:r>
        <w:r w:rsidRPr="002D3FE6">
          <w:rPr>
            <w:rStyle w:val="Hyperlink"/>
            <w:szCs w:val="24"/>
          </w:rPr>
          <w:t>e</w:t>
        </w:r>
        <w:r w:rsidRPr="002D3FE6">
          <w:rPr>
            <w:rStyle w:val="Hyperlink"/>
            <w:szCs w:val="24"/>
          </w:rPr>
          <w:t>sponsefund.com/individuals</w:t>
        </w:r>
      </w:hyperlink>
    </w:p>
    <w:p w14:paraId="62D1A86A" w14:textId="77777777" w:rsidR="003920D2" w:rsidRPr="002D3FE6" w:rsidRDefault="003920D2" w:rsidP="003920D2">
      <w:pPr>
        <w:pStyle w:val="ListParagraph"/>
        <w:numPr>
          <w:ilvl w:val="0"/>
          <w:numId w:val="1"/>
        </w:numPr>
        <w:spacing w:line="360" w:lineRule="auto"/>
        <w:rPr>
          <w:szCs w:val="24"/>
        </w:rPr>
      </w:pPr>
      <w:r w:rsidRPr="002D3FE6">
        <w:rPr>
          <w:szCs w:val="24"/>
        </w:rPr>
        <w:t xml:space="preserve">Affordable Housing Resources: </w:t>
      </w:r>
      <w:hyperlink r:id="rId38" w:history="1">
        <w:r w:rsidRPr="002D3FE6">
          <w:rPr>
            <w:rStyle w:val="Hyperlink"/>
            <w:szCs w:val="24"/>
          </w:rPr>
          <w:t>https://ahrhousing.org/covid-19-</w:t>
        </w:r>
        <w:r w:rsidRPr="002D3FE6">
          <w:rPr>
            <w:rStyle w:val="Hyperlink"/>
            <w:szCs w:val="24"/>
          </w:rPr>
          <w:t>h</w:t>
        </w:r>
        <w:r w:rsidRPr="002D3FE6">
          <w:rPr>
            <w:rStyle w:val="Hyperlink"/>
            <w:szCs w:val="24"/>
          </w:rPr>
          <w:t>elp-for-renters/</w:t>
        </w:r>
      </w:hyperlink>
    </w:p>
    <w:p w14:paraId="2036DE33" w14:textId="77777777" w:rsidR="003920D2" w:rsidRPr="00AD72EE" w:rsidRDefault="003920D2" w:rsidP="003920D2">
      <w:pPr>
        <w:pStyle w:val="ListParagraph"/>
        <w:numPr>
          <w:ilvl w:val="0"/>
          <w:numId w:val="1"/>
        </w:numPr>
        <w:spacing w:line="360" w:lineRule="auto"/>
        <w:rPr>
          <w:rStyle w:val="Hyperlink"/>
          <w:color w:val="auto"/>
          <w:szCs w:val="24"/>
          <w:u w:val="none"/>
        </w:rPr>
      </w:pPr>
      <w:r w:rsidRPr="002D3FE6">
        <w:rPr>
          <w:szCs w:val="24"/>
        </w:rPr>
        <w:t xml:space="preserve">Nashville Conflict Resolution Center: </w:t>
      </w:r>
      <w:hyperlink r:id="rId39" w:history="1">
        <w:r w:rsidRPr="002D3FE6">
          <w:rPr>
            <w:rStyle w:val="Hyperlink"/>
            <w:szCs w:val="24"/>
          </w:rPr>
          <w:t>https://nas</w:t>
        </w:r>
        <w:r w:rsidRPr="002D3FE6">
          <w:rPr>
            <w:rStyle w:val="Hyperlink"/>
            <w:szCs w:val="24"/>
          </w:rPr>
          <w:t>h</w:t>
        </w:r>
        <w:r w:rsidRPr="002D3FE6">
          <w:rPr>
            <w:rStyle w:val="Hyperlink"/>
            <w:szCs w:val="24"/>
          </w:rPr>
          <w:t>villeconflict.org/</w:t>
        </w:r>
      </w:hyperlink>
    </w:p>
    <w:p w14:paraId="73F70F62" w14:textId="77777777" w:rsidR="003920D2" w:rsidRPr="00AD72EE" w:rsidRDefault="003920D2" w:rsidP="003920D2">
      <w:pPr>
        <w:pStyle w:val="ListParagraph"/>
        <w:numPr>
          <w:ilvl w:val="0"/>
          <w:numId w:val="1"/>
        </w:numPr>
        <w:spacing w:line="360" w:lineRule="auto"/>
        <w:rPr>
          <w:rStyle w:val="Hyperlink"/>
          <w:color w:val="auto"/>
          <w:szCs w:val="24"/>
          <w:u w:val="none"/>
        </w:rPr>
      </w:pPr>
      <w:r w:rsidRPr="00AD72EE">
        <w:rPr>
          <w:szCs w:val="24"/>
        </w:rPr>
        <w:t xml:space="preserve">Salvation Army Nashville (serving Davidson and surrounding counties): </w:t>
      </w:r>
      <w:hyperlink r:id="rId40" w:history="1">
        <w:r w:rsidRPr="00AD72EE">
          <w:rPr>
            <w:rStyle w:val="Hyperlink"/>
            <w:szCs w:val="24"/>
          </w:rPr>
          <w:t>http://www.salvationarmynashville.org/</w:t>
        </w:r>
      </w:hyperlink>
    </w:p>
    <w:p w14:paraId="68162008" w14:textId="77777777" w:rsidR="003920D2" w:rsidRDefault="003920D2" w:rsidP="003920D2">
      <w:pPr>
        <w:spacing w:line="360" w:lineRule="auto"/>
        <w:rPr>
          <w:rStyle w:val="Hyperlink"/>
          <w:color w:val="auto"/>
          <w:szCs w:val="24"/>
          <w:u w:val="none"/>
        </w:rPr>
      </w:pPr>
      <w:r>
        <w:rPr>
          <w:rStyle w:val="Hyperlink"/>
          <w:color w:val="auto"/>
          <w:szCs w:val="24"/>
        </w:rPr>
        <w:t>East TN</w:t>
      </w:r>
    </w:p>
    <w:p w14:paraId="33D7AF4B" w14:textId="77777777" w:rsidR="003920D2" w:rsidRDefault="003920D2" w:rsidP="003920D2">
      <w:pPr>
        <w:pStyle w:val="ListParagraph"/>
        <w:numPr>
          <w:ilvl w:val="0"/>
          <w:numId w:val="10"/>
        </w:numPr>
        <w:spacing w:line="360" w:lineRule="auto"/>
        <w:rPr>
          <w:rStyle w:val="Hyperlink"/>
          <w:color w:val="auto"/>
          <w:szCs w:val="24"/>
          <w:u w:val="none"/>
        </w:rPr>
      </w:pPr>
      <w:r>
        <w:rPr>
          <w:rStyle w:val="Hyperlink"/>
          <w:color w:val="auto"/>
          <w:szCs w:val="24"/>
          <w:u w:val="none"/>
        </w:rPr>
        <w:t xml:space="preserve">United Way of Greater Knoxville: </w:t>
      </w:r>
      <w:hyperlink r:id="rId41" w:history="1">
        <w:r w:rsidRPr="00EF6C13">
          <w:rPr>
            <w:rStyle w:val="Hyperlink"/>
            <w:szCs w:val="24"/>
          </w:rPr>
          <w:t>https://www.uwgk.org/</w:t>
        </w:r>
      </w:hyperlink>
      <w:r>
        <w:rPr>
          <w:rStyle w:val="Hyperlink"/>
          <w:color w:val="auto"/>
          <w:szCs w:val="24"/>
          <w:u w:val="none"/>
        </w:rPr>
        <w:t xml:space="preserve"> </w:t>
      </w:r>
    </w:p>
    <w:p w14:paraId="69C2C548" w14:textId="78868C3B" w:rsidR="00760622" w:rsidRPr="00246815" w:rsidRDefault="003920D2" w:rsidP="00C973E7">
      <w:pPr>
        <w:pStyle w:val="ListParagraph"/>
        <w:numPr>
          <w:ilvl w:val="0"/>
          <w:numId w:val="10"/>
        </w:numPr>
        <w:spacing w:line="360" w:lineRule="auto"/>
        <w:rPr>
          <w:szCs w:val="24"/>
        </w:rPr>
      </w:pPr>
      <w:r>
        <w:rPr>
          <w:rStyle w:val="Hyperlink"/>
          <w:color w:val="auto"/>
          <w:szCs w:val="24"/>
          <w:u w:val="none"/>
        </w:rPr>
        <w:t xml:space="preserve">United Way of Greater Chattanooga: </w:t>
      </w:r>
      <w:hyperlink r:id="rId42" w:history="1">
        <w:r w:rsidRPr="00EF6C13">
          <w:rPr>
            <w:rStyle w:val="Hyperlink"/>
            <w:szCs w:val="24"/>
          </w:rPr>
          <w:t>https://unitedwaycha.org/restore-hope-fund/</w:t>
        </w:r>
      </w:hyperlink>
      <w:r>
        <w:rPr>
          <w:rStyle w:val="Hyperlink"/>
          <w:color w:val="auto"/>
          <w:szCs w:val="24"/>
          <w:u w:val="none"/>
        </w:rPr>
        <w:t xml:space="preserve"> </w:t>
      </w:r>
      <w:bookmarkStart w:id="0" w:name="_GoBack"/>
      <w:bookmarkEnd w:id="0"/>
    </w:p>
    <w:sectPr w:rsidR="00760622" w:rsidRPr="002468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634F5"/>
    <w:multiLevelType w:val="hybridMultilevel"/>
    <w:tmpl w:val="906E4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D64A34"/>
    <w:multiLevelType w:val="hybridMultilevel"/>
    <w:tmpl w:val="BF7C8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2A2595"/>
    <w:multiLevelType w:val="hybridMultilevel"/>
    <w:tmpl w:val="7C403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CE74D6"/>
    <w:multiLevelType w:val="hybridMultilevel"/>
    <w:tmpl w:val="FD24D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0366C0"/>
    <w:multiLevelType w:val="hybridMultilevel"/>
    <w:tmpl w:val="2B604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4326E5"/>
    <w:multiLevelType w:val="hybridMultilevel"/>
    <w:tmpl w:val="9F949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D55F1E"/>
    <w:multiLevelType w:val="hybridMultilevel"/>
    <w:tmpl w:val="A5FAD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494AC5"/>
    <w:multiLevelType w:val="hybridMultilevel"/>
    <w:tmpl w:val="62E2E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904F82"/>
    <w:multiLevelType w:val="hybridMultilevel"/>
    <w:tmpl w:val="F4421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096BF6"/>
    <w:multiLevelType w:val="hybridMultilevel"/>
    <w:tmpl w:val="F41C8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AD3A75"/>
    <w:multiLevelType w:val="hybridMultilevel"/>
    <w:tmpl w:val="94CE4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6C6178"/>
    <w:multiLevelType w:val="hybridMultilevel"/>
    <w:tmpl w:val="E5B61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4"/>
  </w:num>
  <w:num w:numId="4">
    <w:abstractNumId w:val="0"/>
  </w:num>
  <w:num w:numId="5">
    <w:abstractNumId w:val="2"/>
  </w:num>
  <w:num w:numId="6">
    <w:abstractNumId w:val="11"/>
  </w:num>
  <w:num w:numId="7">
    <w:abstractNumId w:val="9"/>
  </w:num>
  <w:num w:numId="8">
    <w:abstractNumId w:val="5"/>
  </w:num>
  <w:num w:numId="9">
    <w:abstractNumId w:val="7"/>
  </w:num>
  <w:num w:numId="10">
    <w:abstractNumId w:val="1"/>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5DA"/>
    <w:rsid w:val="00030A7D"/>
    <w:rsid w:val="000557D6"/>
    <w:rsid w:val="000673F0"/>
    <w:rsid w:val="00140010"/>
    <w:rsid w:val="00141259"/>
    <w:rsid w:val="001569AF"/>
    <w:rsid w:val="001A1AEB"/>
    <w:rsid w:val="001A2719"/>
    <w:rsid w:val="001E5F96"/>
    <w:rsid w:val="0024486C"/>
    <w:rsid w:val="00246815"/>
    <w:rsid w:val="002A65FF"/>
    <w:rsid w:val="002D3FE6"/>
    <w:rsid w:val="002F1499"/>
    <w:rsid w:val="00310F7B"/>
    <w:rsid w:val="003205A4"/>
    <w:rsid w:val="0035249D"/>
    <w:rsid w:val="00383C84"/>
    <w:rsid w:val="003920D2"/>
    <w:rsid w:val="004659A9"/>
    <w:rsid w:val="004A76B5"/>
    <w:rsid w:val="00584FD4"/>
    <w:rsid w:val="005C7A22"/>
    <w:rsid w:val="005E0493"/>
    <w:rsid w:val="00634BF7"/>
    <w:rsid w:val="00641A4B"/>
    <w:rsid w:val="007412E9"/>
    <w:rsid w:val="00760622"/>
    <w:rsid w:val="007835F7"/>
    <w:rsid w:val="007C5887"/>
    <w:rsid w:val="007D14A4"/>
    <w:rsid w:val="00803ED6"/>
    <w:rsid w:val="0092024E"/>
    <w:rsid w:val="009405DA"/>
    <w:rsid w:val="0094415D"/>
    <w:rsid w:val="00960360"/>
    <w:rsid w:val="00A60808"/>
    <w:rsid w:val="00AD72EE"/>
    <w:rsid w:val="00AF3FD1"/>
    <w:rsid w:val="00B434E1"/>
    <w:rsid w:val="00B55B7A"/>
    <w:rsid w:val="00B72A3C"/>
    <w:rsid w:val="00C31532"/>
    <w:rsid w:val="00C34C6F"/>
    <w:rsid w:val="00C44102"/>
    <w:rsid w:val="00C65F30"/>
    <w:rsid w:val="00C973E7"/>
    <w:rsid w:val="00CC12DB"/>
    <w:rsid w:val="00D01979"/>
    <w:rsid w:val="00D16D57"/>
    <w:rsid w:val="00D2704A"/>
    <w:rsid w:val="00D3395D"/>
    <w:rsid w:val="00D34D64"/>
    <w:rsid w:val="00DA2A00"/>
    <w:rsid w:val="00DB3D45"/>
    <w:rsid w:val="00DB4CC4"/>
    <w:rsid w:val="00DD12E3"/>
    <w:rsid w:val="00E74776"/>
    <w:rsid w:val="00E82C48"/>
    <w:rsid w:val="00F21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3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C48"/>
    <w:pPr>
      <w:spacing w:after="0" w:line="240" w:lineRule="auto"/>
    </w:pPr>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0622"/>
    <w:rPr>
      <w:color w:val="0563C1" w:themeColor="hyperlink"/>
      <w:u w:val="single"/>
    </w:rPr>
  </w:style>
  <w:style w:type="character" w:customStyle="1" w:styleId="UnresolvedMention">
    <w:name w:val="Unresolved Mention"/>
    <w:basedOn w:val="DefaultParagraphFont"/>
    <w:uiPriority w:val="99"/>
    <w:semiHidden/>
    <w:unhideWhenUsed/>
    <w:rsid w:val="00760622"/>
    <w:rPr>
      <w:color w:val="605E5C"/>
      <w:shd w:val="clear" w:color="auto" w:fill="E1DFDD"/>
    </w:rPr>
  </w:style>
  <w:style w:type="paragraph" w:styleId="ListParagraph">
    <w:name w:val="List Paragraph"/>
    <w:basedOn w:val="Normal"/>
    <w:uiPriority w:val="34"/>
    <w:qFormat/>
    <w:rsid w:val="002D3FE6"/>
    <w:pPr>
      <w:ind w:left="720"/>
      <w:contextualSpacing/>
    </w:pPr>
  </w:style>
  <w:style w:type="character" w:styleId="FollowedHyperlink">
    <w:name w:val="FollowedHyperlink"/>
    <w:basedOn w:val="DefaultParagraphFont"/>
    <w:uiPriority w:val="99"/>
    <w:semiHidden/>
    <w:unhideWhenUsed/>
    <w:rsid w:val="005C7A2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C48"/>
    <w:pPr>
      <w:spacing w:after="0" w:line="240" w:lineRule="auto"/>
    </w:pPr>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0622"/>
    <w:rPr>
      <w:color w:val="0563C1" w:themeColor="hyperlink"/>
      <w:u w:val="single"/>
    </w:rPr>
  </w:style>
  <w:style w:type="character" w:customStyle="1" w:styleId="UnresolvedMention">
    <w:name w:val="Unresolved Mention"/>
    <w:basedOn w:val="DefaultParagraphFont"/>
    <w:uiPriority w:val="99"/>
    <w:semiHidden/>
    <w:unhideWhenUsed/>
    <w:rsid w:val="00760622"/>
    <w:rPr>
      <w:color w:val="605E5C"/>
      <w:shd w:val="clear" w:color="auto" w:fill="E1DFDD"/>
    </w:rPr>
  </w:style>
  <w:style w:type="paragraph" w:styleId="ListParagraph">
    <w:name w:val="List Paragraph"/>
    <w:basedOn w:val="Normal"/>
    <w:uiPriority w:val="34"/>
    <w:qFormat/>
    <w:rsid w:val="002D3FE6"/>
    <w:pPr>
      <w:ind w:left="720"/>
      <w:contextualSpacing/>
    </w:pPr>
  </w:style>
  <w:style w:type="character" w:styleId="FollowedHyperlink">
    <w:name w:val="FollowedHyperlink"/>
    <w:basedOn w:val="DefaultParagraphFont"/>
    <w:uiPriority w:val="99"/>
    <w:semiHidden/>
    <w:unhideWhenUsed/>
    <w:rsid w:val="005C7A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26039">
      <w:bodyDiv w:val="1"/>
      <w:marLeft w:val="0"/>
      <w:marRight w:val="0"/>
      <w:marTop w:val="0"/>
      <w:marBottom w:val="0"/>
      <w:divBdr>
        <w:top w:val="none" w:sz="0" w:space="0" w:color="auto"/>
        <w:left w:val="none" w:sz="0" w:space="0" w:color="auto"/>
        <w:bottom w:val="none" w:sz="0" w:space="0" w:color="auto"/>
        <w:right w:val="none" w:sz="0" w:space="0" w:color="auto"/>
      </w:divBdr>
    </w:div>
    <w:div w:id="813066953">
      <w:bodyDiv w:val="1"/>
      <w:marLeft w:val="0"/>
      <w:marRight w:val="0"/>
      <w:marTop w:val="0"/>
      <w:marBottom w:val="0"/>
      <w:divBdr>
        <w:top w:val="none" w:sz="0" w:space="0" w:color="auto"/>
        <w:left w:val="none" w:sz="0" w:space="0" w:color="auto"/>
        <w:bottom w:val="none" w:sz="0" w:space="0" w:color="auto"/>
        <w:right w:val="none" w:sz="0" w:space="0" w:color="auto"/>
      </w:divBdr>
    </w:div>
    <w:div w:id="158263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lp4tn.org/" TargetMode="External"/><Relationship Id="rId13" Type="http://schemas.openxmlformats.org/officeDocument/2006/relationships/hyperlink" Target="https://thda.org/help-for-homeowners/energy-assistance-programs" TargetMode="External"/><Relationship Id="rId18" Type="http://schemas.openxmlformats.org/officeDocument/2006/relationships/hyperlink" Target="https://www.tn.gov/behavioral-health/housing/path.html" TargetMode="External"/><Relationship Id="rId26" Type="http://schemas.openxmlformats.org/officeDocument/2006/relationships/hyperlink" Target="https://www.tn.gov/ecd/community-development-block-grant/cdbg/cdbg-cv.html" TargetMode="External"/><Relationship Id="rId39" Type="http://schemas.openxmlformats.org/officeDocument/2006/relationships/hyperlink" Target="https://nashvilleconflict.org/" TargetMode="External"/><Relationship Id="rId3" Type="http://schemas.openxmlformats.org/officeDocument/2006/relationships/styles" Target="styles.xml"/><Relationship Id="rId21" Type="http://schemas.openxmlformats.org/officeDocument/2006/relationships/hyperlink" Target="https://www.tn.gov/humanservices/covid-19/families-first-and-covid-19.html" TargetMode="External"/><Relationship Id="rId34" Type="http://schemas.openxmlformats.org/officeDocument/2006/relationships/hyperlink" Target="https://www.secondharvestmidtn.org/" TargetMode="External"/><Relationship Id="rId42" Type="http://schemas.openxmlformats.org/officeDocument/2006/relationships/hyperlink" Target="https://unitedwaycha.org/restore-hope-fund/" TargetMode="External"/><Relationship Id="rId7" Type="http://schemas.openxmlformats.org/officeDocument/2006/relationships/hyperlink" Target="https://www.help4tn.org/" TargetMode="External"/><Relationship Id="rId12" Type="http://schemas.openxmlformats.org/officeDocument/2006/relationships/hyperlink" Target="https://www.laet.org/" TargetMode="External"/><Relationship Id="rId17" Type="http://schemas.openxmlformats.org/officeDocument/2006/relationships/hyperlink" Target="https://thda.org/government-nonprofit-partners" TargetMode="External"/><Relationship Id="rId25" Type="http://schemas.openxmlformats.org/officeDocument/2006/relationships/hyperlink" Target="https://www.silctn.org/cils-in-tn.html" TargetMode="External"/><Relationship Id="rId33" Type="http://schemas.openxmlformats.org/officeDocument/2006/relationships/hyperlink" Target="https://tennfairhousing.org/" TargetMode="External"/><Relationship Id="rId38" Type="http://schemas.openxmlformats.org/officeDocument/2006/relationships/hyperlink" Target="https://ahrhousing.org/covid-19-help-for-renters/" TargetMode="External"/><Relationship Id="rId2" Type="http://schemas.openxmlformats.org/officeDocument/2006/relationships/numbering" Target="numbering.xml"/><Relationship Id="rId16" Type="http://schemas.openxmlformats.org/officeDocument/2006/relationships/hyperlink" Target="mailto:sgrier@thda.org" TargetMode="External"/><Relationship Id="rId20" Type="http://schemas.openxmlformats.org/officeDocument/2006/relationships/hyperlink" Target="https://www.tn.gov/humanservices/tennessee-community-cares-program.html" TargetMode="External"/><Relationship Id="rId29" Type="http://schemas.openxmlformats.org/officeDocument/2006/relationships/hyperlink" Target="https://www.hudexchange.info/grantees/find-a-grantee/?csrf_token=14203608-D29A-49B3-812031E4E4F16AE3&amp;params=%7B%22limit%22%3A20%2C%22sort%22%3A%22%22%2C%22years%22%3A%5B%5D%2C%22searchTerm%22%3A%22%22%2C%22dir%22%3A%22%22%2C%22grantees%22%3A%5B%5D%2C%22state%22%3A%22TN%22%2C%22programs%22%3A%5B3%2C6%2C2%5D%2C%22order%22%3A%22%22%2C%22coc%22%3Atrue%7D" TargetMode="External"/><Relationship Id="rId41" Type="http://schemas.openxmlformats.org/officeDocument/2006/relationships/hyperlink" Target="https://www.uwgk.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lsi.org/" TargetMode="External"/><Relationship Id="rId24" Type="http://schemas.openxmlformats.org/officeDocument/2006/relationships/hyperlink" Target="https://www.voamid.org/ssvftn" TargetMode="External"/><Relationship Id="rId32" Type="http://schemas.openxmlformats.org/officeDocument/2006/relationships/hyperlink" Target="https://evictionlab.org/" TargetMode="External"/><Relationship Id="rId37" Type="http://schemas.openxmlformats.org/officeDocument/2006/relationships/hyperlink" Target="https://www.nashvilleresponsefund.com/individuals" TargetMode="External"/><Relationship Id="rId40" Type="http://schemas.openxmlformats.org/officeDocument/2006/relationships/hyperlink" Target="http://www.salvationarmynashville.org/" TargetMode="External"/><Relationship Id="rId5" Type="http://schemas.openxmlformats.org/officeDocument/2006/relationships/settings" Target="settings.xml"/><Relationship Id="rId15" Type="http://schemas.openxmlformats.org/officeDocument/2006/relationships/hyperlink" Target="mailto:cperaza@thda.org" TargetMode="External"/><Relationship Id="rId23" Type="http://schemas.openxmlformats.org/officeDocument/2006/relationships/hyperlink" Target="https://www.va.gov/homeless/ssvf/" TargetMode="External"/><Relationship Id="rId28" Type="http://schemas.openxmlformats.org/officeDocument/2006/relationships/hyperlink" Target="https://www.hudexchange.info/programs/coc/" TargetMode="External"/><Relationship Id="rId36" Type="http://schemas.openxmlformats.org/officeDocument/2006/relationships/hyperlink" Target="https://wfgm.org/component/content/article/14-news/184-covid-19-community-resources.html" TargetMode="External"/><Relationship Id="rId10" Type="http://schemas.openxmlformats.org/officeDocument/2006/relationships/hyperlink" Target="https://www.wtls.org/" TargetMode="External"/><Relationship Id="rId19" Type="http://schemas.openxmlformats.org/officeDocument/2006/relationships/hyperlink" Target="https://www.tn.gov/behavioral-health/housing.html" TargetMode="External"/><Relationship Id="rId31" Type="http://schemas.openxmlformats.org/officeDocument/2006/relationships/hyperlink" Target="https://www.ncsha.org/wp-content/uploads/Analysis-of-Current-and-Expected-Rental-Shortfall-and-Potential-Evictions-in-the-US_Stout_FINAL.pdf"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file:///C:\Users\aocuser\Documents\GroupWise\www.las.org" TargetMode="External"/><Relationship Id="rId14" Type="http://schemas.openxmlformats.org/officeDocument/2006/relationships/hyperlink" Target="https://thda.org/government-nonprofit-partners/emergency-solution-grants-esg-program" TargetMode="External"/><Relationship Id="rId22" Type="http://schemas.openxmlformats.org/officeDocument/2006/relationships/hyperlink" Target="https://www.tncommunityaction.org/map/" TargetMode="External"/><Relationship Id="rId27" Type="http://schemas.openxmlformats.org/officeDocument/2006/relationships/hyperlink" Target="https://www.hudexchange.info/grantees/find-a-grantee/?csrf_token=14203608-D29A-49B3-812031E4E4F16AE3&amp;params=%7B%22limit%22%3A20%2C%22sort%22%3A%22%22%2C%22years%22%3A%5B%5D%2C%22searchTerm%22%3A%22%22%2C%22dir%22%3A%22%22%2C%22grantees%22%3A%5B%5D%2C%22state%22%3A%22TN%22%2C%22programs%22%3A%5B3%2C6%2C2%5D%2C%22order%22%3A%22%22%2C%22coc%22%3Atrue%7D" TargetMode="External"/><Relationship Id="rId30" Type="http://schemas.openxmlformats.org/officeDocument/2006/relationships/hyperlink" Target="https://www.arcgis.com/apps/MapSeries/index.html?appid=185d64f2079143dfb61067d5ce62e4aa" TargetMode="External"/><Relationship Id="rId35" Type="http://schemas.openxmlformats.org/officeDocument/2006/relationships/hyperlink" Target="https://www.uwmidsouth.org/covid-19/"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8BEB8-0AD8-4C24-ADD1-D7DDDB853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1415</Words>
  <Characters>7831</Characters>
  <Application>Microsoft Office Word</Application>
  <DocSecurity>0</DocSecurity>
  <Lines>163</Lines>
  <Paragraphs>51</Paragraphs>
  <ScaleCrop>false</ScaleCrop>
  <HeadingPairs>
    <vt:vector size="2" baseType="variant">
      <vt:variant>
        <vt:lpstr>Title</vt:lpstr>
      </vt:variant>
      <vt:variant>
        <vt:i4>1</vt:i4>
      </vt:variant>
    </vt:vector>
  </HeadingPairs>
  <TitlesOfParts>
    <vt:vector size="1" baseType="lpstr">
      <vt:lpstr/>
    </vt:vector>
  </TitlesOfParts>
  <Company>AOC</Company>
  <LinksUpToDate>false</LinksUpToDate>
  <CharactersWithSpaces>9195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Zachary Oswald</dc:creator>
  <cp:lastModifiedBy>Zachary Polen</cp:lastModifiedBy>
  <cp:revision>2</cp:revision>
  <dcterms:created xsi:type="dcterms:W3CDTF">2020-10-12T18:13:00Z</dcterms:created>
  <dcterms:modified xsi:type="dcterms:W3CDTF">2020-10-12T18:13:00Z</dcterms:modified>
</cp:coreProperties>
</file>